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p>
    <w:p>
      <w:pPr>
        <w:jc w:val="center"/>
        <w:rPr>
          <w:b/>
          <w:sz w:val="24"/>
          <w:szCs w:val="24"/>
        </w:rPr>
      </w:pPr>
      <w:r>
        <w:rPr>
          <w:b/>
          <w:sz w:val="24"/>
          <w:szCs w:val="24"/>
        </w:rPr>
        <w:t xml:space="preserve">VRFS NARIŲ SUSIRINKIMO </w:t>
      </w:r>
    </w:p>
    <w:p>
      <w:pPr>
        <w:jc w:val="center"/>
        <w:rPr>
          <w:b/>
          <w:sz w:val="24"/>
          <w:szCs w:val="24"/>
        </w:rPr>
      </w:pPr>
      <w:r>
        <w:rPr>
          <w:b/>
          <w:sz w:val="24"/>
          <w:szCs w:val="24"/>
        </w:rPr>
        <w:t>PROTOKOLAS</w:t>
      </w:r>
    </w:p>
    <w:p>
      <w:pPr>
        <w:jc w:val="center"/>
        <w:rPr>
          <w:b/>
          <w:sz w:val="24"/>
          <w:szCs w:val="24"/>
          <w:lang w:val="en-US"/>
        </w:rPr>
      </w:pPr>
      <w:r>
        <w:rPr>
          <w:b/>
          <w:sz w:val="24"/>
          <w:szCs w:val="24"/>
        </w:rPr>
        <w:t>20</w:t>
      </w:r>
      <w:r>
        <w:rPr>
          <w:b/>
          <w:sz w:val="24"/>
          <w:szCs w:val="24"/>
          <w:lang w:val="en-US"/>
        </w:rPr>
        <w:t>20</w:t>
      </w:r>
      <w:r>
        <w:rPr>
          <w:b/>
          <w:sz w:val="24"/>
          <w:szCs w:val="24"/>
        </w:rPr>
        <w:t>.06.1</w:t>
      </w:r>
      <w:r>
        <w:rPr>
          <w:b/>
          <w:sz w:val="24"/>
          <w:szCs w:val="24"/>
          <w:lang w:val="en-US"/>
        </w:rPr>
        <w:t>7</w:t>
      </w:r>
    </w:p>
    <w:p>
      <w:pPr>
        <w:rPr>
          <w:b/>
          <w:sz w:val="24"/>
          <w:szCs w:val="24"/>
        </w:rPr>
      </w:pPr>
    </w:p>
    <w:p>
      <w:pPr>
        <w:rPr>
          <w:sz w:val="24"/>
          <w:szCs w:val="24"/>
        </w:rPr>
      </w:pPr>
      <w:r>
        <w:rPr>
          <w:b/>
          <w:sz w:val="24"/>
          <w:szCs w:val="24"/>
        </w:rPr>
        <w:t>Vieta:</w:t>
      </w:r>
      <w:r>
        <w:rPr>
          <w:sz w:val="24"/>
          <w:szCs w:val="24"/>
        </w:rPr>
        <w:t xml:space="preserve"> </w:t>
      </w:r>
      <w:r>
        <w:rPr>
          <w:sz w:val="24"/>
          <w:szCs w:val="24"/>
          <w:lang w:eastAsia="lt-LT"/>
        </w:rPr>
        <w:t xml:space="preserve">Kūno kultūros ir sporto departamentas (Žemaitės g. </w:t>
      </w:r>
      <w:r>
        <w:rPr>
          <w:sz w:val="24"/>
          <w:szCs w:val="24"/>
          <w:lang w:val="en-US" w:eastAsia="lt-LT"/>
        </w:rPr>
        <w:t>6, Vilnius)</w:t>
      </w:r>
      <w:r>
        <w:rPr>
          <w:sz w:val="24"/>
          <w:szCs w:val="24"/>
          <w:lang w:eastAsia="lt-LT"/>
        </w:rPr>
        <w:t xml:space="preserve"> 19:00. Trukmė 1 val.</w:t>
      </w:r>
    </w:p>
    <w:p>
      <w:pPr>
        <w:rPr>
          <w:sz w:val="24"/>
          <w:szCs w:val="24"/>
        </w:rPr>
      </w:pPr>
    </w:p>
    <w:p>
      <w:pPr>
        <w:pStyle w:val="16"/>
        <w:numPr>
          <w:ilvl w:val="0"/>
          <w:numId w:val="1"/>
        </w:numPr>
        <w:jc w:val="both"/>
        <w:rPr>
          <w:sz w:val="24"/>
          <w:szCs w:val="24"/>
        </w:rPr>
      </w:pPr>
      <w:r>
        <w:rPr>
          <w:sz w:val="24"/>
          <w:szCs w:val="24"/>
        </w:rPr>
        <w:t xml:space="preserve">Posėdyje dalyvauja </w:t>
      </w:r>
      <w:r>
        <w:rPr>
          <w:rFonts w:hint="default"/>
          <w:sz w:val="24"/>
          <w:szCs w:val="24"/>
          <w:lang w:val="en-US"/>
        </w:rPr>
        <w:t>36 (</w:t>
      </w:r>
      <w:r>
        <w:rPr>
          <w:rFonts w:hint="default"/>
          <w:sz w:val="24"/>
          <w:szCs w:val="24"/>
          <w:lang w:val="lt-LT"/>
        </w:rPr>
        <w:t>trisdešimt šeši) nariai</w:t>
      </w:r>
      <w:r>
        <w:rPr>
          <w:color w:val="FF0000"/>
          <w:sz w:val="24"/>
          <w:szCs w:val="24"/>
        </w:rPr>
        <w:t xml:space="preserve"> </w:t>
      </w:r>
      <w:r>
        <w:rPr>
          <w:color w:val="000000" w:themeColor="text1"/>
          <w:sz w:val="24"/>
          <w:szCs w:val="24"/>
          <w14:textFill>
            <w14:solidFill>
              <w14:schemeClr w14:val="tx1"/>
            </w14:solidFill>
          </w14:textFill>
        </w:rPr>
        <w:t xml:space="preserve">iš 56 </w:t>
      </w:r>
      <w:r>
        <w:rPr>
          <w:sz w:val="24"/>
          <w:szCs w:val="24"/>
        </w:rPr>
        <w:t>narių</w:t>
      </w:r>
      <w:r>
        <w:rPr>
          <w:rFonts w:hint="default"/>
          <w:sz w:val="24"/>
          <w:szCs w:val="24"/>
          <w:lang w:val="lt-LT"/>
        </w:rPr>
        <w:t>. Dalyvių sąrašas pridedamas</w:t>
      </w:r>
      <w:r>
        <w:rPr>
          <w:rFonts w:hint="default"/>
          <w:sz w:val="24"/>
          <w:szCs w:val="24"/>
          <w:lang w:val="en-US"/>
        </w:rPr>
        <w:t xml:space="preserve"> (Protokolo priedas Nr.1).</w:t>
      </w:r>
      <w:r>
        <w:rPr>
          <w:sz w:val="24"/>
          <w:szCs w:val="24"/>
        </w:rPr>
        <w:t xml:space="preserve"> </w:t>
      </w:r>
      <w:r>
        <w:rPr>
          <w:rFonts w:hint="default"/>
          <w:sz w:val="24"/>
          <w:szCs w:val="24"/>
          <w:lang w:val="lt-LT"/>
        </w:rPr>
        <w:t>K</w:t>
      </w:r>
      <w:r>
        <w:rPr>
          <w:sz w:val="24"/>
          <w:szCs w:val="24"/>
        </w:rPr>
        <w:t>vorumas yra</w:t>
      </w:r>
      <w:r>
        <w:rPr>
          <w:rFonts w:hint="default"/>
          <w:sz w:val="24"/>
          <w:szCs w:val="24"/>
          <w:lang w:val="lt-LT"/>
        </w:rPr>
        <w:t xml:space="preserve"> ir galima priimti sprendimus</w:t>
      </w:r>
      <w:r>
        <w:rPr>
          <w:sz w:val="24"/>
          <w:szCs w:val="24"/>
        </w:rPr>
        <w:t>.</w:t>
      </w:r>
    </w:p>
    <w:p>
      <w:pPr>
        <w:pStyle w:val="16"/>
        <w:numPr>
          <w:ilvl w:val="0"/>
          <w:numId w:val="1"/>
        </w:numPr>
        <w:jc w:val="both"/>
        <w:rPr>
          <w:sz w:val="24"/>
          <w:szCs w:val="24"/>
        </w:rPr>
      </w:pPr>
      <w:r>
        <w:rPr>
          <w:sz w:val="24"/>
          <w:szCs w:val="24"/>
        </w:rPr>
        <w:t xml:space="preserve"> Posėdžiui pirmininkauja Paulius Malžinskas, posėdžio sekretorius Laurynas Aržuolaitis;</w:t>
      </w:r>
    </w:p>
    <w:p>
      <w:pPr>
        <w:pStyle w:val="16"/>
        <w:numPr>
          <w:ilvl w:val="0"/>
          <w:numId w:val="1"/>
        </w:numPr>
        <w:jc w:val="both"/>
        <w:rPr>
          <w:sz w:val="24"/>
          <w:szCs w:val="24"/>
        </w:rPr>
      </w:pPr>
      <w:r>
        <w:rPr>
          <w:sz w:val="24"/>
          <w:szCs w:val="24"/>
        </w:rPr>
        <w:t>Darbotvarkė:</w:t>
      </w:r>
    </w:p>
    <w:p>
      <w:pPr>
        <w:pStyle w:val="16"/>
        <w:numPr>
          <w:ilvl w:val="0"/>
          <w:numId w:val="2"/>
        </w:numPr>
        <w:jc w:val="both"/>
        <w:rPr>
          <w:sz w:val="24"/>
          <w:szCs w:val="24"/>
        </w:rPr>
      </w:pPr>
      <w:r>
        <w:rPr>
          <w:sz w:val="24"/>
          <w:szCs w:val="24"/>
        </w:rPr>
        <w:t>VRFS Visuotinio narių susirinkimo pirmininkaujančio, sekretoriaus ir balsų skaičiavimo komisijos tvirtinimas;</w:t>
      </w:r>
    </w:p>
    <w:p>
      <w:pPr>
        <w:pStyle w:val="16"/>
        <w:numPr>
          <w:ilvl w:val="0"/>
          <w:numId w:val="2"/>
        </w:numPr>
        <w:jc w:val="both"/>
        <w:rPr>
          <w:sz w:val="24"/>
          <w:szCs w:val="24"/>
        </w:rPr>
      </w:pPr>
      <w:r>
        <w:rPr>
          <w:sz w:val="24"/>
          <w:szCs w:val="24"/>
        </w:rPr>
        <w:t>VRFS Visuotinio narių susirinkimo darbo reglamento tvirtinimas;</w:t>
      </w:r>
    </w:p>
    <w:p>
      <w:pPr>
        <w:pStyle w:val="16"/>
        <w:numPr>
          <w:ilvl w:val="0"/>
          <w:numId w:val="2"/>
        </w:numPr>
        <w:jc w:val="both"/>
        <w:rPr>
          <w:sz w:val="24"/>
          <w:szCs w:val="24"/>
        </w:rPr>
      </w:pPr>
      <w:r>
        <w:rPr>
          <w:sz w:val="24"/>
          <w:szCs w:val="24"/>
        </w:rPr>
        <w:t xml:space="preserve">VRFS Prezidento P.Malžinsko </w:t>
      </w:r>
      <w:r>
        <w:rPr>
          <w:sz w:val="24"/>
          <w:szCs w:val="24"/>
          <w:lang w:val="en-US"/>
        </w:rPr>
        <w:t xml:space="preserve">2019 m. VRFS </w:t>
      </w:r>
      <w:r>
        <w:rPr>
          <w:sz w:val="24"/>
          <w:szCs w:val="24"/>
        </w:rPr>
        <w:t>veiklos ir finansinės veiklos ataskaitos;</w:t>
      </w:r>
    </w:p>
    <w:p>
      <w:pPr>
        <w:pStyle w:val="16"/>
        <w:numPr>
          <w:ilvl w:val="0"/>
          <w:numId w:val="2"/>
        </w:numPr>
        <w:jc w:val="both"/>
        <w:rPr>
          <w:sz w:val="24"/>
          <w:szCs w:val="24"/>
        </w:rPr>
      </w:pPr>
      <w:r>
        <w:rPr>
          <w:sz w:val="24"/>
          <w:szCs w:val="24"/>
        </w:rPr>
        <w:t>Dėl Asociacijos VRFS pasiūlymų LFF konferencijoje;</w:t>
      </w:r>
    </w:p>
    <w:p>
      <w:pPr>
        <w:pStyle w:val="16"/>
        <w:numPr>
          <w:ilvl w:val="0"/>
          <w:numId w:val="2"/>
        </w:numPr>
        <w:jc w:val="both"/>
        <w:rPr>
          <w:sz w:val="24"/>
          <w:szCs w:val="24"/>
        </w:rPr>
      </w:pPr>
      <w:r>
        <w:rPr>
          <w:sz w:val="24"/>
          <w:szCs w:val="24"/>
        </w:rPr>
        <w:t>Dėl Asociacijos VRFS kandidato LFF prezidento rinkimuose;</w:t>
      </w:r>
    </w:p>
    <w:p>
      <w:pPr>
        <w:pStyle w:val="16"/>
        <w:numPr>
          <w:ilvl w:val="0"/>
          <w:numId w:val="2"/>
        </w:numPr>
        <w:jc w:val="both"/>
        <w:rPr>
          <w:sz w:val="24"/>
          <w:szCs w:val="24"/>
        </w:rPr>
      </w:pPr>
      <w:r>
        <w:rPr>
          <w:rFonts w:hint="default"/>
          <w:sz w:val="24"/>
          <w:szCs w:val="24"/>
          <w:lang w:val="lt-LT"/>
        </w:rPr>
        <w:t xml:space="preserve">Kiti klausimai: </w:t>
      </w:r>
      <w:r>
        <w:rPr>
          <w:sz w:val="24"/>
          <w:szCs w:val="24"/>
        </w:rPr>
        <w:t>VRFS rezoliucija dėl VK nario Pauliaus Malžinsko suspendavimo VK panaikinimo.</w:t>
      </w:r>
    </w:p>
    <w:p>
      <w:pPr>
        <w:ind w:left="360"/>
        <w:jc w:val="both"/>
        <w:rPr>
          <w:sz w:val="24"/>
          <w:szCs w:val="24"/>
        </w:rPr>
      </w:pPr>
    </w:p>
    <w:p>
      <w:pPr>
        <w:pStyle w:val="16"/>
        <w:numPr>
          <w:ilvl w:val="0"/>
          <w:numId w:val="3"/>
        </w:numPr>
        <w:jc w:val="both"/>
        <w:rPr>
          <w:b/>
          <w:sz w:val="24"/>
          <w:szCs w:val="24"/>
        </w:rPr>
      </w:pPr>
      <w:r>
        <w:rPr>
          <w:b/>
          <w:sz w:val="24"/>
          <w:szCs w:val="24"/>
        </w:rPr>
        <w:t>1 klausimas</w:t>
      </w:r>
      <w:r>
        <w:rPr>
          <w:sz w:val="24"/>
          <w:szCs w:val="24"/>
        </w:rPr>
        <w:t xml:space="preserve"> </w:t>
      </w:r>
      <w:r>
        <w:rPr>
          <w:b/>
          <w:bCs/>
          <w:sz w:val="24"/>
          <w:szCs w:val="24"/>
        </w:rPr>
        <w:t>VRFS Visuotinio narių susirinkimo pirmininkaujančio, sekretoriaus ir balsų skaičiavimo komisijos tvirtinimas</w:t>
      </w:r>
      <w:r>
        <w:rPr>
          <w:b/>
          <w:sz w:val="24"/>
          <w:szCs w:val="24"/>
          <w:lang w:eastAsia="lt-LT"/>
        </w:rPr>
        <w:t>.</w:t>
      </w:r>
    </w:p>
    <w:p>
      <w:pPr>
        <w:pStyle w:val="16"/>
        <w:ind w:left="1296"/>
        <w:jc w:val="both"/>
        <w:rPr>
          <w:b/>
          <w:sz w:val="24"/>
          <w:szCs w:val="24"/>
          <w:lang w:eastAsia="lt-LT"/>
        </w:rPr>
      </w:pPr>
    </w:p>
    <w:p>
      <w:pPr>
        <w:pStyle w:val="16"/>
        <w:ind w:left="1296"/>
        <w:jc w:val="both"/>
        <w:rPr>
          <w:rFonts w:hint="default"/>
          <w:sz w:val="24"/>
          <w:szCs w:val="24"/>
          <w:lang w:val="en-US" w:eastAsia="lt-LT"/>
        </w:rPr>
      </w:pPr>
      <w:r>
        <w:rPr>
          <w:b/>
          <w:sz w:val="24"/>
          <w:szCs w:val="24"/>
          <w:lang w:eastAsia="lt-LT"/>
        </w:rPr>
        <w:t xml:space="preserve">Informacija: </w:t>
      </w:r>
      <w:r>
        <w:rPr>
          <w:sz w:val="24"/>
          <w:szCs w:val="24"/>
          <w:lang w:eastAsia="lt-LT"/>
        </w:rPr>
        <w:t xml:space="preserve">Paulius Malžinskas </w:t>
      </w:r>
      <w:r>
        <w:rPr>
          <w:rFonts w:hint="default"/>
          <w:sz w:val="24"/>
          <w:szCs w:val="24"/>
          <w:lang w:val="en-US" w:eastAsia="lt-LT"/>
        </w:rPr>
        <w:t xml:space="preserve">VRFS narius informavo, kad pagal asociacijos įstatus visuotiniam susirinkimui pirmininkauja VRFS vadovas, o susirinkimo </w:t>
      </w:r>
      <w:r>
        <w:rPr>
          <w:sz w:val="24"/>
          <w:szCs w:val="24"/>
          <w:lang w:eastAsia="lt-LT"/>
        </w:rPr>
        <w:t xml:space="preserve">sekretoriumi </w:t>
      </w:r>
      <w:r>
        <w:rPr>
          <w:rFonts w:hint="default"/>
          <w:sz w:val="24"/>
          <w:szCs w:val="24"/>
          <w:lang w:val="en-US" w:eastAsia="lt-LT"/>
        </w:rPr>
        <w:t xml:space="preserve">pasiūlytas </w:t>
      </w:r>
      <w:r>
        <w:rPr>
          <w:sz w:val="24"/>
          <w:szCs w:val="24"/>
          <w:lang w:eastAsia="lt-LT"/>
        </w:rPr>
        <w:t>Lauryn</w:t>
      </w:r>
      <w:r>
        <w:rPr>
          <w:rFonts w:hint="default"/>
          <w:sz w:val="24"/>
          <w:szCs w:val="24"/>
          <w:lang w:val="en-US" w:eastAsia="lt-LT"/>
        </w:rPr>
        <w:t>as</w:t>
      </w:r>
      <w:r>
        <w:rPr>
          <w:sz w:val="24"/>
          <w:szCs w:val="24"/>
          <w:lang w:eastAsia="lt-LT"/>
        </w:rPr>
        <w:t xml:space="preserve"> Aržuolait</w:t>
      </w:r>
      <w:r>
        <w:rPr>
          <w:rFonts w:hint="default"/>
          <w:sz w:val="24"/>
          <w:szCs w:val="24"/>
          <w:lang w:val="en-US" w:eastAsia="lt-LT"/>
        </w:rPr>
        <w:t>is.</w:t>
      </w:r>
    </w:p>
    <w:p>
      <w:pPr>
        <w:pStyle w:val="16"/>
        <w:ind w:left="1296"/>
        <w:jc w:val="both"/>
        <w:rPr>
          <w:b/>
          <w:sz w:val="24"/>
          <w:szCs w:val="24"/>
          <w:lang w:eastAsia="lt-LT"/>
        </w:rPr>
      </w:pPr>
      <w:r>
        <w:rPr>
          <w:rFonts w:hint="default"/>
          <w:sz w:val="24"/>
          <w:szCs w:val="24"/>
          <w:lang w:val="en-US" w:eastAsia="lt-LT"/>
        </w:rPr>
        <w:t>B</w:t>
      </w:r>
      <w:r>
        <w:rPr>
          <w:sz w:val="24"/>
          <w:szCs w:val="24"/>
          <w:lang w:eastAsia="lt-LT"/>
        </w:rPr>
        <w:t xml:space="preserve">alsų skaičiavimo komisiją </w:t>
      </w:r>
      <w:r>
        <w:rPr>
          <w:rFonts w:hint="default"/>
          <w:sz w:val="24"/>
          <w:szCs w:val="24"/>
          <w:lang w:val="en-US" w:eastAsia="lt-LT"/>
        </w:rPr>
        <w:t xml:space="preserve">pasiūlyta sudaryti iš dviejų narių ir paskirti </w:t>
      </w:r>
      <w:r>
        <w:rPr>
          <w:sz w:val="24"/>
          <w:szCs w:val="24"/>
          <w:lang w:eastAsia="lt-LT"/>
        </w:rPr>
        <w:t xml:space="preserve">Justiną Baužį </w:t>
      </w:r>
      <w:r>
        <w:rPr>
          <w:rFonts w:hint="default"/>
          <w:sz w:val="24"/>
          <w:szCs w:val="24"/>
          <w:lang w:val="en-US" w:eastAsia="lt-LT"/>
        </w:rPr>
        <w:t>bei</w:t>
      </w:r>
      <w:r>
        <w:rPr>
          <w:sz w:val="24"/>
          <w:szCs w:val="24"/>
          <w:lang w:eastAsia="lt-LT"/>
        </w:rPr>
        <w:t xml:space="preserve"> Dalių Matvejevą.</w:t>
      </w:r>
    </w:p>
    <w:p>
      <w:pPr>
        <w:pStyle w:val="16"/>
        <w:ind w:left="1296"/>
        <w:jc w:val="both"/>
        <w:rPr>
          <w:b/>
          <w:sz w:val="24"/>
          <w:szCs w:val="24"/>
          <w:lang w:eastAsia="lt-LT"/>
        </w:rPr>
      </w:pPr>
    </w:p>
    <w:p>
      <w:pPr>
        <w:pStyle w:val="16"/>
        <w:ind w:left="1296"/>
        <w:jc w:val="both"/>
        <w:rPr>
          <w:sz w:val="24"/>
          <w:szCs w:val="24"/>
          <w:lang w:eastAsia="lt-LT"/>
        </w:rPr>
      </w:pPr>
      <w:r>
        <w:rPr>
          <w:b/>
          <w:sz w:val="24"/>
          <w:szCs w:val="24"/>
          <w:lang w:eastAsia="lt-LT"/>
        </w:rPr>
        <w:t xml:space="preserve">Sprendimas: </w:t>
      </w:r>
      <w:r>
        <w:rPr>
          <w:sz w:val="24"/>
          <w:szCs w:val="24"/>
          <w:lang w:eastAsia="lt-LT"/>
        </w:rPr>
        <w:t>Pritarta bendru sutarimu.</w:t>
      </w:r>
    </w:p>
    <w:p>
      <w:pPr>
        <w:pStyle w:val="16"/>
        <w:ind w:left="1296"/>
        <w:jc w:val="both"/>
        <w:rPr>
          <w:sz w:val="24"/>
          <w:szCs w:val="24"/>
          <w:lang w:eastAsia="lt-LT"/>
        </w:rPr>
      </w:pPr>
    </w:p>
    <w:p>
      <w:pPr>
        <w:pStyle w:val="16"/>
        <w:numPr>
          <w:ilvl w:val="0"/>
          <w:numId w:val="3"/>
        </w:numPr>
        <w:jc w:val="both"/>
        <w:rPr>
          <w:b/>
          <w:sz w:val="24"/>
          <w:szCs w:val="24"/>
        </w:rPr>
      </w:pPr>
      <w:r>
        <w:rPr>
          <w:b/>
          <w:sz w:val="24"/>
          <w:szCs w:val="24"/>
        </w:rPr>
        <w:t xml:space="preserve">2 klausimas: </w:t>
      </w:r>
      <w:r>
        <w:rPr>
          <w:b/>
          <w:bCs/>
          <w:sz w:val="24"/>
          <w:szCs w:val="24"/>
        </w:rPr>
        <w:t>VRFS Visuotinio narių susirinkimo darbo reglamento tvirtinimas</w:t>
      </w:r>
      <w:r>
        <w:rPr>
          <w:b/>
          <w:sz w:val="24"/>
          <w:szCs w:val="24"/>
          <w:lang w:eastAsia="lt-LT"/>
        </w:rPr>
        <w:t>.</w:t>
      </w:r>
    </w:p>
    <w:p>
      <w:pPr>
        <w:pStyle w:val="16"/>
        <w:ind w:left="1296"/>
        <w:jc w:val="both"/>
        <w:rPr>
          <w:b/>
          <w:sz w:val="24"/>
          <w:szCs w:val="24"/>
          <w:lang w:eastAsia="lt-LT"/>
        </w:rPr>
      </w:pPr>
    </w:p>
    <w:p>
      <w:pPr>
        <w:pStyle w:val="16"/>
        <w:ind w:left="1296"/>
        <w:jc w:val="both"/>
        <w:rPr>
          <w:b/>
          <w:sz w:val="24"/>
          <w:szCs w:val="24"/>
          <w:lang w:eastAsia="lt-LT"/>
        </w:rPr>
      </w:pPr>
      <w:r>
        <w:rPr>
          <w:b/>
          <w:sz w:val="24"/>
          <w:szCs w:val="24"/>
          <w:lang w:eastAsia="lt-LT"/>
        </w:rPr>
        <w:t xml:space="preserve">Informacija: </w:t>
      </w:r>
      <w:r>
        <w:rPr>
          <w:bCs/>
          <w:sz w:val="24"/>
          <w:szCs w:val="24"/>
          <w:lang w:eastAsia="lt-LT"/>
        </w:rPr>
        <w:t>Paulius Malžinskas pristatė susirinkimo darbotvarkę ir darbo reglamentą.</w:t>
      </w:r>
    </w:p>
    <w:p>
      <w:pPr>
        <w:pStyle w:val="16"/>
        <w:ind w:firstLine="576"/>
        <w:jc w:val="both"/>
        <w:rPr>
          <w:bCs/>
          <w:sz w:val="24"/>
          <w:szCs w:val="24"/>
          <w:lang w:eastAsia="lt-LT"/>
        </w:rPr>
      </w:pPr>
      <w:r>
        <w:rPr>
          <w:b/>
          <w:sz w:val="24"/>
          <w:szCs w:val="24"/>
          <w:lang w:eastAsia="lt-LT"/>
        </w:rPr>
        <w:t xml:space="preserve">Sprendimas: </w:t>
      </w:r>
      <w:r>
        <w:rPr>
          <w:sz w:val="24"/>
          <w:szCs w:val="24"/>
          <w:lang w:eastAsia="lt-LT"/>
        </w:rPr>
        <w:t>Pritarta bendru sutarimu</w:t>
      </w:r>
      <w:r>
        <w:rPr>
          <w:bCs/>
          <w:sz w:val="24"/>
          <w:szCs w:val="24"/>
          <w:lang w:eastAsia="lt-LT"/>
        </w:rPr>
        <w:t>.</w:t>
      </w:r>
    </w:p>
    <w:p>
      <w:pPr>
        <w:pStyle w:val="16"/>
        <w:ind w:left="1296"/>
        <w:jc w:val="both"/>
        <w:rPr>
          <w:sz w:val="24"/>
          <w:szCs w:val="24"/>
          <w:lang w:eastAsia="lt-LT"/>
        </w:rPr>
      </w:pPr>
    </w:p>
    <w:p>
      <w:pPr>
        <w:pStyle w:val="16"/>
        <w:numPr>
          <w:ilvl w:val="0"/>
          <w:numId w:val="3"/>
        </w:numPr>
        <w:rPr>
          <w:b/>
          <w:sz w:val="24"/>
          <w:szCs w:val="24"/>
        </w:rPr>
      </w:pPr>
      <w:r>
        <w:rPr>
          <w:b/>
          <w:sz w:val="24"/>
          <w:szCs w:val="24"/>
          <w:lang w:eastAsia="lt-LT"/>
        </w:rPr>
        <w:t xml:space="preserve">3 klausimas: </w:t>
      </w:r>
      <w:r>
        <w:rPr>
          <w:b/>
          <w:bCs/>
          <w:sz w:val="24"/>
          <w:szCs w:val="24"/>
        </w:rPr>
        <w:t xml:space="preserve">VRFS Prezidento P.Malžinsko </w:t>
      </w:r>
      <w:r>
        <w:rPr>
          <w:b/>
          <w:bCs/>
          <w:sz w:val="24"/>
          <w:szCs w:val="24"/>
          <w:lang w:val="en-US"/>
        </w:rPr>
        <w:t xml:space="preserve">2019 m. VRFS </w:t>
      </w:r>
      <w:r>
        <w:rPr>
          <w:rFonts w:hint="default"/>
          <w:b/>
          <w:bCs/>
          <w:sz w:val="24"/>
          <w:szCs w:val="24"/>
          <w:lang w:val="en-US"/>
        </w:rPr>
        <w:t xml:space="preserve">veiklos ir VRFS </w:t>
      </w:r>
      <w:r>
        <w:rPr>
          <w:b/>
          <w:bCs/>
          <w:sz w:val="24"/>
          <w:szCs w:val="24"/>
        </w:rPr>
        <w:t>finansinės veiklos ataskaitos</w:t>
      </w:r>
      <w:r>
        <w:rPr>
          <w:b/>
          <w:sz w:val="24"/>
          <w:szCs w:val="24"/>
          <w:lang w:eastAsia="lt-LT"/>
        </w:rPr>
        <w:t>.</w:t>
      </w:r>
    </w:p>
    <w:p>
      <w:pPr>
        <w:pStyle w:val="16"/>
        <w:ind w:left="1296"/>
        <w:jc w:val="both"/>
        <w:rPr>
          <w:b/>
          <w:sz w:val="24"/>
          <w:szCs w:val="24"/>
          <w:lang w:eastAsia="lt-LT"/>
        </w:rPr>
      </w:pPr>
    </w:p>
    <w:p>
      <w:pPr>
        <w:pStyle w:val="16"/>
        <w:ind w:left="1296"/>
        <w:jc w:val="both"/>
        <w:rPr>
          <w:rFonts w:hint="default"/>
          <w:sz w:val="24"/>
          <w:szCs w:val="24"/>
          <w:lang w:val="en-US" w:eastAsia="lt-LT"/>
        </w:rPr>
      </w:pPr>
      <w:r>
        <w:rPr>
          <w:b/>
          <w:sz w:val="24"/>
          <w:szCs w:val="24"/>
          <w:lang w:eastAsia="lt-LT"/>
        </w:rPr>
        <w:t xml:space="preserve">Informacija: </w:t>
      </w:r>
      <w:r>
        <w:rPr>
          <w:sz w:val="24"/>
          <w:szCs w:val="24"/>
          <w:lang w:eastAsia="lt-LT"/>
        </w:rPr>
        <w:t>ir finansinės veiklos ataskaitas.</w:t>
      </w:r>
      <w:r>
        <w:rPr>
          <w:rFonts w:hint="default"/>
          <w:sz w:val="24"/>
          <w:szCs w:val="24"/>
          <w:lang w:val="en-US" w:eastAsia="lt-LT"/>
        </w:rPr>
        <w:t xml:space="preserve"> Visos ataskaitos el.paštu buvo iš anksto pateiktos susipažinti asociacijos nariams.</w:t>
      </w:r>
    </w:p>
    <w:p>
      <w:pPr>
        <w:pStyle w:val="16"/>
        <w:ind w:left="1296"/>
        <w:jc w:val="both"/>
        <w:rPr>
          <w:rFonts w:hint="default"/>
          <w:sz w:val="24"/>
          <w:szCs w:val="24"/>
          <w:lang w:val="en-US" w:eastAsia="lt-LT"/>
        </w:rPr>
      </w:pPr>
      <w:r>
        <w:rPr>
          <w:rFonts w:hint="default"/>
          <w:sz w:val="24"/>
          <w:szCs w:val="24"/>
          <w:lang w:val="en-US" w:eastAsia="lt-LT"/>
        </w:rPr>
        <w:t>P.Malžinskas informavo, kad finansinė ataskaita buvo svarstoma ir asociacijos VRFS valdyboje, kuri pritarė ataskaitos teikimui visuotiniam susirinkimui su sekančiomis pastabomis:</w:t>
      </w:r>
    </w:p>
    <w:p>
      <w:pPr>
        <w:pStyle w:val="16"/>
        <w:ind w:left="1296"/>
        <w:jc w:val="both"/>
        <w:rPr>
          <w:bCs/>
          <w:sz w:val="24"/>
          <w:szCs w:val="24"/>
          <w:lang w:val="en-US" w:eastAsia="lt-LT"/>
        </w:rPr>
      </w:pPr>
    </w:p>
    <w:p>
      <w:pPr>
        <w:pStyle w:val="16"/>
        <w:numPr>
          <w:ilvl w:val="0"/>
          <w:numId w:val="4"/>
        </w:numPr>
        <w:jc w:val="both"/>
        <w:rPr>
          <w:bCs/>
          <w:sz w:val="24"/>
          <w:szCs w:val="24"/>
          <w:lang w:val="en-US"/>
        </w:rPr>
      </w:pPr>
      <w:r>
        <w:rPr>
          <w:rFonts w:hint="default"/>
          <w:bCs/>
          <w:sz w:val="24"/>
          <w:szCs w:val="24"/>
          <w:lang w:val="lt-LT"/>
        </w:rPr>
        <w:t xml:space="preserve">Nurašyti finansinius </w:t>
      </w:r>
      <w:r>
        <w:rPr>
          <w:bCs/>
          <w:sz w:val="24"/>
          <w:szCs w:val="24"/>
          <w:lang w:val="en-US"/>
        </w:rPr>
        <w:t xml:space="preserve">SFL </w:t>
      </w:r>
      <w:r>
        <w:rPr>
          <w:bCs/>
          <w:sz w:val="24"/>
          <w:szCs w:val="24"/>
          <w:lang w:val="lt-LT"/>
        </w:rPr>
        <w:t>į</w:t>
      </w:r>
      <w:r>
        <w:rPr>
          <w:rFonts w:hint="default"/>
          <w:bCs/>
          <w:sz w:val="24"/>
          <w:szCs w:val="24"/>
          <w:lang w:val="lt-LT"/>
        </w:rPr>
        <w:t xml:space="preserve">siskolinimus už </w:t>
      </w:r>
      <w:r>
        <w:rPr>
          <w:rFonts w:hint="default"/>
          <w:bCs/>
          <w:sz w:val="24"/>
          <w:szCs w:val="24"/>
          <w:lang w:val="en-US"/>
        </w:rPr>
        <w:t xml:space="preserve">2014-2017 m </w:t>
      </w:r>
      <w:r>
        <w:rPr>
          <w:rFonts w:hint="default"/>
          <w:bCs/>
          <w:sz w:val="24"/>
          <w:szCs w:val="24"/>
          <w:lang w:val="lt-LT"/>
        </w:rPr>
        <w:t xml:space="preserve">asociacijai </w:t>
      </w:r>
      <w:r>
        <w:rPr>
          <w:bCs/>
          <w:sz w:val="24"/>
          <w:szCs w:val="24"/>
          <w:lang w:val="en-US"/>
        </w:rPr>
        <w:t xml:space="preserve"> VRFS</w:t>
      </w:r>
      <w:r>
        <w:rPr>
          <w:rFonts w:hint="default"/>
          <w:bCs/>
          <w:sz w:val="24"/>
          <w:szCs w:val="24"/>
          <w:lang w:val="lt-LT"/>
        </w:rPr>
        <w:t>, taip kaip siūloma finansinėje ataskaitoje.</w:t>
      </w:r>
      <w:r>
        <w:rPr>
          <w:bCs/>
          <w:sz w:val="24"/>
          <w:szCs w:val="24"/>
          <w:lang w:val="en-US"/>
        </w:rPr>
        <w:t>;</w:t>
      </w:r>
    </w:p>
    <w:p>
      <w:pPr>
        <w:pStyle w:val="16"/>
        <w:numPr>
          <w:ilvl w:val="0"/>
          <w:numId w:val="4"/>
        </w:numPr>
        <w:jc w:val="both"/>
        <w:rPr>
          <w:bCs/>
          <w:sz w:val="24"/>
          <w:szCs w:val="24"/>
          <w:lang w:val="en-US"/>
        </w:rPr>
      </w:pPr>
      <w:r>
        <w:rPr>
          <w:bCs/>
          <w:sz w:val="24"/>
          <w:szCs w:val="24"/>
          <w:lang w:val="en-US"/>
        </w:rPr>
        <w:t xml:space="preserve">FK </w:t>
      </w:r>
      <w:r>
        <w:rPr>
          <w:sz w:val="24"/>
          <w:szCs w:val="24"/>
        </w:rPr>
        <w:t>„</w:t>
      </w:r>
      <w:r>
        <w:rPr>
          <w:bCs/>
          <w:sz w:val="24"/>
          <w:szCs w:val="24"/>
          <w:lang w:val="en-US"/>
        </w:rPr>
        <w:t xml:space="preserve">Granitas” </w:t>
      </w:r>
      <w:r>
        <w:rPr>
          <w:rFonts w:hint="default"/>
          <w:bCs/>
          <w:sz w:val="24"/>
          <w:szCs w:val="24"/>
          <w:lang w:val="lt-LT"/>
        </w:rPr>
        <w:t xml:space="preserve">finansinius įsipareigojimus (skola) perkelti į </w:t>
      </w:r>
      <w:r>
        <w:rPr>
          <w:rFonts w:hint="default"/>
          <w:bCs/>
          <w:sz w:val="24"/>
          <w:szCs w:val="24"/>
          <w:lang w:val="en-US"/>
        </w:rPr>
        <w:t xml:space="preserve">2020 m </w:t>
      </w:r>
      <w:r>
        <w:rPr>
          <w:rFonts w:hint="default"/>
          <w:bCs/>
          <w:sz w:val="24"/>
          <w:szCs w:val="24"/>
          <w:lang w:val="lt-LT"/>
        </w:rPr>
        <w:t>nes dėl jų vyksta ginčas ir todėl reikia patikslinti senesnių periodų mokėjimus bei sąskaitas</w:t>
      </w:r>
      <w:r>
        <w:rPr>
          <w:bCs/>
          <w:sz w:val="24"/>
          <w:szCs w:val="24"/>
          <w:lang w:val="en-US"/>
        </w:rPr>
        <w:t>;</w:t>
      </w:r>
    </w:p>
    <w:p>
      <w:pPr>
        <w:pStyle w:val="16"/>
        <w:numPr>
          <w:ilvl w:val="0"/>
          <w:numId w:val="4"/>
        </w:numPr>
        <w:jc w:val="both"/>
        <w:rPr>
          <w:bCs/>
          <w:sz w:val="24"/>
          <w:szCs w:val="24"/>
          <w:lang w:val="en-US"/>
        </w:rPr>
      </w:pPr>
      <w:r>
        <w:rPr>
          <w:rFonts w:hint="default"/>
          <w:bCs/>
          <w:sz w:val="24"/>
          <w:szCs w:val="24"/>
          <w:lang w:val="lt-LT"/>
        </w:rPr>
        <w:t xml:space="preserve">Asociacijos VRFS vadovas P.Malžinskas turi pateikti Valdybai pajamų detalizaciją pagal numatytą </w:t>
      </w:r>
      <w:r>
        <w:rPr>
          <w:rFonts w:hint="default"/>
          <w:bCs/>
          <w:sz w:val="24"/>
          <w:szCs w:val="24"/>
          <w:lang w:val="en-US"/>
        </w:rPr>
        <w:t xml:space="preserve">2019 m </w:t>
      </w:r>
      <w:r>
        <w:rPr>
          <w:rFonts w:hint="default"/>
          <w:bCs/>
          <w:sz w:val="24"/>
          <w:szCs w:val="24"/>
          <w:lang w:val="lt-LT"/>
        </w:rPr>
        <w:t>biudžetą.</w:t>
      </w:r>
      <w:r>
        <w:rPr>
          <w:bCs/>
          <w:sz w:val="24"/>
          <w:szCs w:val="24"/>
          <w:lang w:val="en-US"/>
        </w:rPr>
        <w:t>;</w:t>
      </w:r>
    </w:p>
    <w:p>
      <w:pPr>
        <w:pStyle w:val="16"/>
        <w:numPr>
          <w:ilvl w:val="0"/>
          <w:numId w:val="4"/>
        </w:numPr>
        <w:jc w:val="both"/>
        <w:rPr>
          <w:bCs/>
          <w:sz w:val="24"/>
          <w:szCs w:val="24"/>
          <w:lang w:val="en-US"/>
        </w:rPr>
      </w:pPr>
      <w:r>
        <w:rPr>
          <w:rFonts w:hint="default"/>
          <w:bCs/>
          <w:sz w:val="24"/>
          <w:szCs w:val="24"/>
          <w:lang w:val="lt-LT"/>
        </w:rPr>
        <w:t xml:space="preserve">Patikslinti ir buchalteriškai įforminti </w:t>
      </w:r>
      <w:r>
        <w:rPr>
          <w:rFonts w:hint="default"/>
          <w:bCs/>
          <w:sz w:val="24"/>
          <w:szCs w:val="24"/>
          <w:lang w:val="en-US"/>
        </w:rPr>
        <w:t xml:space="preserve">2020 m </w:t>
      </w:r>
      <w:r>
        <w:rPr>
          <w:rFonts w:hint="default"/>
          <w:bCs/>
          <w:sz w:val="24"/>
          <w:szCs w:val="24"/>
          <w:lang w:val="lt-LT"/>
        </w:rPr>
        <w:t>avansinius mokėjimus VRFS direktoriui L.Aržuolaičiui.</w:t>
      </w:r>
    </w:p>
    <w:p>
      <w:pPr>
        <w:pStyle w:val="16"/>
        <w:numPr>
          <w:numId w:val="0"/>
        </w:numPr>
        <w:ind w:left="1656" w:leftChars="0"/>
        <w:jc w:val="both"/>
        <w:rPr>
          <w:bCs/>
          <w:sz w:val="24"/>
          <w:szCs w:val="24"/>
          <w:lang w:val="en-US"/>
        </w:rPr>
      </w:pPr>
    </w:p>
    <w:p>
      <w:pPr>
        <w:pStyle w:val="16"/>
        <w:ind w:left="1296"/>
        <w:jc w:val="both"/>
        <w:rPr>
          <w:rFonts w:hint="default"/>
          <w:bCs/>
          <w:sz w:val="24"/>
          <w:szCs w:val="24"/>
          <w:lang w:val="en-US"/>
        </w:rPr>
      </w:pPr>
      <w:r>
        <w:rPr>
          <w:rFonts w:hint="default"/>
          <w:bCs/>
          <w:sz w:val="24"/>
          <w:szCs w:val="24"/>
          <w:lang w:val="en-US"/>
        </w:rPr>
        <w:t xml:space="preserve">      </w:t>
      </w:r>
      <w:r>
        <w:rPr>
          <w:b/>
          <w:sz w:val="24"/>
          <w:szCs w:val="24"/>
        </w:rPr>
        <w:t xml:space="preserve">Sprendimas. </w:t>
      </w:r>
      <w:r>
        <w:rPr>
          <w:sz w:val="24"/>
          <w:szCs w:val="24"/>
        </w:rPr>
        <w:t xml:space="preserve">Už </w:t>
      </w:r>
      <w:r>
        <w:rPr>
          <w:rFonts w:hint="default"/>
          <w:sz w:val="24"/>
          <w:szCs w:val="24"/>
          <w:lang w:val="en-US"/>
        </w:rPr>
        <w:t>finansin</w:t>
      </w:r>
      <w:r>
        <w:rPr>
          <w:rFonts w:hint="default"/>
          <w:sz w:val="24"/>
          <w:szCs w:val="24"/>
          <w:lang w:val="lt-LT"/>
        </w:rPr>
        <w:t>ės</w:t>
      </w:r>
      <w:r>
        <w:rPr>
          <w:rFonts w:hint="default"/>
          <w:sz w:val="24"/>
          <w:szCs w:val="24"/>
          <w:lang w:val="en-US"/>
        </w:rPr>
        <w:t xml:space="preserve"> 2019 m</w:t>
      </w:r>
      <w:r>
        <w:rPr>
          <w:rFonts w:hint="default"/>
          <w:sz w:val="24"/>
          <w:szCs w:val="24"/>
          <w:lang w:val="lt-LT"/>
        </w:rPr>
        <w:t xml:space="preserve">. veiklos </w:t>
      </w:r>
      <w:r>
        <w:rPr>
          <w:sz w:val="24"/>
          <w:szCs w:val="24"/>
        </w:rPr>
        <w:t>ataskait</w:t>
      </w:r>
      <w:r>
        <w:rPr>
          <w:rFonts w:hint="default"/>
          <w:sz w:val="24"/>
          <w:szCs w:val="24"/>
          <w:lang w:val="lt-LT"/>
        </w:rPr>
        <w:t>os patvirtinimą</w:t>
      </w:r>
      <w:r>
        <w:rPr>
          <w:sz w:val="24"/>
          <w:szCs w:val="24"/>
        </w:rPr>
        <w:t xml:space="preserve"> balsavo </w:t>
      </w:r>
      <w:r>
        <w:rPr>
          <w:rFonts w:hint="default"/>
          <w:sz w:val="24"/>
          <w:szCs w:val="24"/>
          <w:lang w:val="en-US"/>
        </w:rPr>
        <w:t>35 nar</w:t>
      </w:r>
      <w:r>
        <w:rPr>
          <w:rFonts w:hint="default"/>
          <w:sz w:val="24"/>
          <w:szCs w:val="24"/>
          <w:lang w:val="lt-LT"/>
        </w:rPr>
        <w:t xml:space="preserve">iai, </w:t>
      </w:r>
      <w:r>
        <w:rPr>
          <w:rFonts w:hint="default"/>
          <w:sz w:val="24"/>
          <w:szCs w:val="24"/>
          <w:lang w:val="en-US"/>
        </w:rPr>
        <w:t>1 (</w:t>
      </w:r>
      <w:r>
        <w:rPr>
          <w:sz w:val="24"/>
          <w:szCs w:val="24"/>
        </w:rPr>
        <w:t>vienas</w:t>
      </w:r>
      <w:r>
        <w:rPr>
          <w:rFonts w:hint="default"/>
          <w:sz w:val="24"/>
          <w:szCs w:val="24"/>
          <w:lang w:val="en-US"/>
        </w:rPr>
        <w:t>)</w:t>
      </w:r>
      <w:r>
        <w:rPr>
          <w:sz w:val="24"/>
          <w:szCs w:val="24"/>
        </w:rPr>
        <w:t xml:space="preserve"> susilaikė. </w:t>
      </w:r>
      <w:r>
        <w:rPr>
          <w:rFonts w:hint="default"/>
          <w:sz w:val="24"/>
          <w:szCs w:val="24"/>
          <w:lang w:val="en-US"/>
        </w:rPr>
        <w:t xml:space="preserve"> 2019 m finansinei a</w:t>
      </w:r>
      <w:r>
        <w:rPr>
          <w:sz w:val="24"/>
          <w:szCs w:val="24"/>
        </w:rPr>
        <w:t>taskaitai pritarta.</w:t>
      </w:r>
    </w:p>
    <w:p>
      <w:pPr>
        <w:jc w:val="both"/>
        <w:rPr>
          <w:bCs/>
          <w:sz w:val="24"/>
          <w:szCs w:val="24"/>
          <w:lang w:val="en-US"/>
        </w:rPr>
      </w:pPr>
    </w:p>
    <w:p>
      <w:pPr>
        <w:ind w:left="1296"/>
        <w:jc w:val="both"/>
        <w:rPr>
          <w:bCs/>
          <w:sz w:val="24"/>
          <w:szCs w:val="24"/>
        </w:rPr>
      </w:pPr>
      <w:r>
        <w:rPr>
          <w:rFonts w:hint="default"/>
          <w:bCs/>
          <w:sz w:val="24"/>
          <w:szCs w:val="24"/>
          <w:lang w:val="lt-LT"/>
        </w:rPr>
        <w:t xml:space="preserve">P.Malžinskas pristaė ir Asociacijos </w:t>
      </w:r>
      <w:r>
        <w:rPr>
          <w:rFonts w:hint="default"/>
          <w:bCs/>
          <w:sz w:val="24"/>
          <w:szCs w:val="24"/>
          <w:lang w:val="en-US"/>
        </w:rPr>
        <w:t xml:space="preserve">2019 m </w:t>
      </w:r>
      <w:r>
        <w:rPr>
          <w:rFonts w:hint="default"/>
          <w:bCs/>
          <w:sz w:val="24"/>
          <w:szCs w:val="24"/>
          <w:lang w:val="lt-LT"/>
        </w:rPr>
        <w:t>veiklos ataskaitą. Trumpai apžvelgti nuveikti darbai</w:t>
      </w:r>
      <w:r>
        <w:rPr>
          <w:rFonts w:hint="default"/>
          <w:bCs/>
          <w:sz w:val="24"/>
          <w:szCs w:val="24"/>
          <w:lang w:val="en-US"/>
        </w:rPr>
        <w:t xml:space="preserve">, </w:t>
      </w:r>
      <w:r>
        <w:rPr>
          <w:rFonts w:hint="default"/>
          <w:bCs/>
          <w:sz w:val="24"/>
          <w:szCs w:val="24"/>
          <w:lang w:val="lt-LT"/>
        </w:rPr>
        <w:t>į</w:t>
      </w:r>
      <w:r>
        <w:rPr>
          <w:rFonts w:hint="default"/>
          <w:bCs/>
          <w:sz w:val="24"/>
          <w:szCs w:val="24"/>
          <w:lang w:val="en-US"/>
        </w:rPr>
        <w:t>gyvendinti projektai</w:t>
      </w:r>
      <w:r>
        <w:rPr>
          <w:rFonts w:hint="default"/>
          <w:bCs/>
          <w:sz w:val="24"/>
          <w:szCs w:val="24"/>
          <w:lang w:val="lt-LT"/>
        </w:rPr>
        <w:t xml:space="preserve"> bei perspektyvos </w:t>
      </w:r>
      <w:r>
        <w:rPr>
          <w:rFonts w:hint="default"/>
          <w:bCs/>
          <w:sz w:val="24"/>
          <w:szCs w:val="24"/>
          <w:lang w:val="en-US"/>
        </w:rPr>
        <w:t xml:space="preserve">2020 m. </w:t>
      </w:r>
      <w:r>
        <w:rPr>
          <w:bCs/>
          <w:sz w:val="24"/>
          <w:szCs w:val="24"/>
          <w:lang w:val="en-US"/>
        </w:rPr>
        <w:t xml:space="preserve">Susirinkime dalyvavęs FC </w:t>
      </w:r>
      <w:r>
        <w:rPr>
          <w:sz w:val="24"/>
          <w:szCs w:val="24"/>
        </w:rPr>
        <w:t>„</w:t>
      </w:r>
      <w:r>
        <w:rPr>
          <w:bCs/>
          <w:sz w:val="24"/>
          <w:szCs w:val="24"/>
          <w:lang w:val="en-US"/>
        </w:rPr>
        <w:t>Vilniu</w:t>
      </w:r>
      <w:r>
        <w:rPr>
          <w:rFonts w:hint="default"/>
          <w:bCs/>
          <w:sz w:val="24"/>
          <w:szCs w:val="24"/>
          <w:lang w:val="en-US"/>
        </w:rPr>
        <w:t xml:space="preserve">s” atstovas D.Martinaitis </w:t>
      </w:r>
      <w:r>
        <w:rPr>
          <w:bCs/>
          <w:sz w:val="24"/>
          <w:szCs w:val="24"/>
          <w:lang w:val="en-US"/>
        </w:rPr>
        <w:t>pateikė kelis pasi</w:t>
      </w:r>
      <w:r>
        <w:rPr>
          <w:bCs/>
          <w:sz w:val="24"/>
          <w:szCs w:val="24"/>
        </w:rPr>
        <w:t>ūlymus VRFS:</w:t>
      </w:r>
    </w:p>
    <w:p>
      <w:pPr>
        <w:pStyle w:val="16"/>
        <w:numPr>
          <w:ilvl w:val="0"/>
          <w:numId w:val="5"/>
        </w:numPr>
        <w:jc w:val="both"/>
        <w:rPr>
          <w:bCs/>
          <w:sz w:val="24"/>
          <w:szCs w:val="24"/>
        </w:rPr>
      </w:pPr>
      <w:r>
        <w:rPr>
          <w:bCs/>
          <w:sz w:val="24"/>
          <w:szCs w:val="24"/>
        </w:rPr>
        <w:t>Didinti VRFS įtaką bendradarbiavime su VMS ir LRV;</w:t>
      </w:r>
    </w:p>
    <w:p>
      <w:pPr>
        <w:pStyle w:val="16"/>
        <w:numPr>
          <w:ilvl w:val="0"/>
          <w:numId w:val="5"/>
        </w:numPr>
        <w:jc w:val="both"/>
        <w:rPr>
          <w:bCs/>
          <w:sz w:val="24"/>
          <w:szCs w:val="24"/>
        </w:rPr>
      </w:pPr>
      <w:r>
        <w:rPr>
          <w:bCs/>
          <w:sz w:val="24"/>
          <w:szCs w:val="24"/>
        </w:rPr>
        <w:t xml:space="preserve">Aktyvinti </w:t>
      </w:r>
      <w:r>
        <w:rPr>
          <w:rFonts w:hint="default"/>
          <w:bCs/>
          <w:sz w:val="24"/>
          <w:szCs w:val="24"/>
          <w:lang w:val="lt-LT"/>
        </w:rPr>
        <w:t xml:space="preserve">papildomų </w:t>
      </w:r>
      <w:r>
        <w:rPr>
          <w:bCs/>
          <w:sz w:val="24"/>
          <w:szCs w:val="24"/>
        </w:rPr>
        <w:t>finansinių šaltinių</w:t>
      </w:r>
      <w:r>
        <w:rPr>
          <w:rFonts w:hint="default"/>
          <w:bCs/>
          <w:sz w:val="24"/>
          <w:szCs w:val="24"/>
          <w:lang w:val="lt-LT"/>
        </w:rPr>
        <w:t>/rėmėjų</w:t>
      </w:r>
      <w:r>
        <w:rPr>
          <w:bCs/>
          <w:sz w:val="24"/>
          <w:szCs w:val="24"/>
        </w:rPr>
        <w:t xml:space="preserve"> paiešką;</w:t>
      </w:r>
    </w:p>
    <w:p>
      <w:pPr>
        <w:pStyle w:val="16"/>
        <w:numPr>
          <w:ilvl w:val="0"/>
          <w:numId w:val="5"/>
        </w:numPr>
        <w:jc w:val="both"/>
        <w:rPr>
          <w:bCs/>
          <w:sz w:val="24"/>
          <w:szCs w:val="24"/>
        </w:rPr>
      </w:pPr>
      <w:r>
        <w:rPr>
          <w:bCs/>
          <w:sz w:val="24"/>
          <w:szCs w:val="24"/>
        </w:rPr>
        <w:t xml:space="preserve">Didinti finansinę </w:t>
      </w:r>
      <w:r>
        <w:rPr>
          <w:rFonts w:hint="default"/>
          <w:bCs/>
          <w:sz w:val="24"/>
          <w:szCs w:val="24"/>
          <w:lang w:val="lt-LT"/>
        </w:rPr>
        <w:t xml:space="preserve">Asociaciacijos VRFS </w:t>
      </w:r>
      <w:r>
        <w:rPr>
          <w:bCs/>
          <w:sz w:val="24"/>
          <w:szCs w:val="24"/>
        </w:rPr>
        <w:t>nepriklausomybę;</w:t>
      </w:r>
    </w:p>
    <w:p>
      <w:pPr>
        <w:jc w:val="both"/>
        <w:rPr>
          <w:bCs/>
          <w:sz w:val="24"/>
          <w:szCs w:val="24"/>
        </w:rPr>
      </w:pPr>
    </w:p>
    <w:p>
      <w:pPr>
        <w:pStyle w:val="16"/>
        <w:ind w:left="1296"/>
        <w:jc w:val="both"/>
        <w:rPr>
          <w:rFonts w:hint="default"/>
          <w:b w:val="0"/>
          <w:bCs/>
          <w:sz w:val="24"/>
          <w:szCs w:val="24"/>
          <w:lang w:val="lt-LT"/>
        </w:rPr>
      </w:pPr>
      <w:r>
        <w:rPr>
          <w:rFonts w:hint="default"/>
          <w:b w:val="0"/>
          <w:bCs/>
          <w:sz w:val="24"/>
          <w:szCs w:val="24"/>
          <w:lang w:val="lt-LT"/>
        </w:rPr>
        <w:t>Vyksta diskusija. Iš esmės pritarta FC “Vilnius” atstovo pasiūlymams, kad reikia aktyviau dirbti šiomis kryptimis, tačiau keli VRFS nariai išreiškė abejones dėl rėmėjų paieškos. Kaip pagrindinė priežastis, trukdanti rasti didesnę paramą verslo struktūrose, buvo nurodytas prastas LFF įvaizdis ir reputacija.</w:t>
      </w:r>
    </w:p>
    <w:p>
      <w:pPr>
        <w:pStyle w:val="16"/>
        <w:ind w:left="1296"/>
        <w:jc w:val="both"/>
        <w:rPr>
          <w:rFonts w:hint="default"/>
          <w:b w:val="0"/>
          <w:bCs/>
          <w:sz w:val="24"/>
          <w:szCs w:val="24"/>
          <w:lang w:val="lt-LT"/>
        </w:rPr>
      </w:pPr>
    </w:p>
    <w:p>
      <w:pPr>
        <w:pStyle w:val="16"/>
        <w:ind w:left="1296"/>
        <w:jc w:val="both"/>
        <w:rPr>
          <w:sz w:val="24"/>
          <w:szCs w:val="24"/>
        </w:rPr>
      </w:pPr>
      <w:r>
        <w:rPr>
          <w:b/>
          <w:sz w:val="24"/>
          <w:szCs w:val="24"/>
        </w:rPr>
        <w:t xml:space="preserve">Sprendimas. </w:t>
      </w:r>
      <w:r>
        <w:rPr>
          <w:sz w:val="24"/>
          <w:szCs w:val="24"/>
        </w:rPr>
        <w:t xml:space="preserve">Už </w:t>
      </w:r>
      <w:r>
        <w:rPr>
          <w:rFonts w:hint="default"/>
          <w:sz w:val="24"/>
          <w:szCs w:val="24"/>
          <w:lang w:val="en-US"/>
        </w:rPr>
        <w:t xml:space="preserve">2019 m. </w:t>
      </w:r>
      <w:r>
        <w:rPr>
          <w:rFonts w:hint="default"/>
          <w:sz w:val="24"/>
          <w:szCs w:val="24"/>
          <w:lang w:val="lt-LT"/>
        </w:rPr>
        <w:t xml:space="preserve">veiklos </w:t>
      </w:r>
      <w:r>
        <w:rPr>
          <w:sz w:val="24"/>
          <w:szCs w:val="24"/>
        </w:rPr>
        <w:t xml:space="preserve">ataskaitą balsavo </w:t>
      </w:r>
      <w:r>
        <w:rPr>
          <w:rFonts w:hint="default"/>
          <w:sz w:val="24"/>
          <w:szCs w:val="24"/>
          <w:lang w:val="en-US"/>
        </w:rPr>
        <w:t>35 nariai, 1 (</w:t>
      </w:r>
      <w:r>
        <w:rPr>
          <w:sz w:val="24"/>
          <w:szCs w:val="24"/>
        </w:rPr>
        <w:t>vienas</w:t>
      </w:r>
      <w:r>
        <w:rPr>
          <w:rFonts w:hint="default"/>
          <w:sz w:val="24"/>
          <w:szCs w:val="24"/>
          <w:lang w:val="en-US"/>
        </w:rPr>
        <w:t>)</w:t>
      </w:r>
      <w:r>
        <w:rPr>
          <w:sz w:val="24"/>
          <w:szCs w:val="24"/>
        </w:rPr>
        <w:t xml:space="preserve"> susilaikė. </w:t>
      </w:r>
      <w:r>
        <w:rPr>
          <w:rFonts w:hint="default"/>
          <w:sz w:val="24"/>
          <w:szCs w:val="24"/>
          <w:lang w:val="en-US"/>
        </w:rPr>
        <w:t>2019 m veiklos a</w:t>
      </w:r>
      <w:r>
        <w:rPr>
          <w:sz w:val="24"/>
          <w:szCs w:val="24"/>
        </w:rPr>
        <w:t>taskaitai pritarta.</w:t>
      </w:r>
    </w:p>
    <w:p>
      <w:pPr>
        <w:pStyle w:val="16"/>
        <w:ind w:left="1296"/>
        <w:jc w:val="both"/>
        <w:rPr>
          <w:sz w:val="24"/>
          <w:szCs w:val="24"/>
        </w:rPr>
      </w:pPr>
    </w:p>
    <w:p>
      <w:pPr>
        <w:pStyle w:val="16"/>
        <w:ind w:left="1296"/>
        <w:jc w:val="both"/>
        <w:rPr>
          <w:b/>
          <w:sz w:val="24"/>
          <w:szCs w:val="24"/>
        </w:rPr>
      </w:pPr>
    </w:p>
    <w:p>
      <w:pPr>
        <w:pStyle w:val="16"/>
        <w:numPr>
          <w:ilvl w:val="0"/>
          <w:numId w:val="3"/>
        </w:numPr>
        <w:rPr>
          <w:sz w:val="24"/>
          <w:szCs w:val="24"/>
        </w:rPr>
      </w:pPr>
      <w:r>
        <w:rPr>
          <w:b/>
          <w:sz w:val="24"/>
          <w:szCs w:val="24"/>
        </w:rPr>
        <w:t>4 klausimas:</w:t>
      </w:r>
      <w:r>
        <w:rPr>
          <w:sz w:val="24"/>
          <w:szCs w:val="24"/>
        </w:rPr>
        <w:t xml:space="preserve"> </w:t>
      </w:r>
      <w:r>
        <w:rPr>
          <w:b/>
          <w:bCs/>
          <w:sz w:val="24"/>
          <w:szCs w:val="24"/>
        </w:rPr>
        <w:t>Dėl asociacijos VRFS pasiūlymų LFF konferencijoje.</w:t>
      </w:r>
    </w:p>
    <w:p>
      <w:pPr>
        <w:pStyle w:val="16"/>
        <w:ind w:left="1296"/>
        <w:rPr>
          <w:sz w:val="24"/>
          <w:szCs w:val="24"/>
        </w:rPr>
      </w:pPr>
    </w:p>
    <w:p>
      <w:pPr>
        <w:pStyle w:val="16"/>
        <w:ind w:left="1296"/>
        <w:jc w:val="both"/>
        <w:rPr>
          <w:rFonts w:hint="default"/>
          <w:sz w:val="24"/>
          <w:szCs w:val="24"/>
          <w:lang w:val="en-US" w:eastAsia="lt-LT"/>
        </w:rPr>
      </w:pPr>
      <w:r>
        <w:rPr>
          <w:b/>
          <w:sz w:val="24"/>
          <w:szCs w:val="24"/>
        </w:rPr>
        <w:t>Informacija:</w:t>
      </w:r>
      <w:r>
        <w:rPr>
          <w:sz w:val="24"/>
          <w:szCs w:val="24"/>
        </w:rPr>
        <w:t xml:space="preserve"> </w:t>
      </w:r>
      <w:r>
        <w:rPr>
          <w:sz w:val="24"/>
          <w:szCs w:val="24"/>
          <w:lang w:eastAsia="lt-LT"/>
        </w:rPr>
        <w:t>Paulius Malžinskas pateikė VRFS siūlymus LFF konferencijoje dėl LFF įstatų keitimo.</w:t>
      </w:r>
      <w:r>
        <w:rPr>
          <w:rFonts w:hint="default"/>
          <w:sz w:val="24"/>
          <w:szCs w:val="24"/>
          <w:lang w:val="en-US" w:eastAsia="lt-LT"/>
        </w:rPr>
        <w:t xml:space="preserve"> Visi siūlomi įstatų pakeitimai buvo pristatyti viešai ir visiems asociacijos nariams, visi gavo aiškinamąjį VRFS raštą, kuriame detaliai išdėstyta argumentacija, o taip pat siūlomi pakeitimai buvo skelbti ir VRFS tinklapyje, Vilniaus futbolo FB paskyroje.</w:t>
      </w:r>
    </w:p>
    <w:p>
      <w:pPr>
        <w:pStyle w:val="16"/>
        <w:ind w:left="1296"/>
        <w:jc w:val="both"/>
        <w:rPr>
          <w:sz w:val="24"/>
          <w:szCs w:val="24"/>
          <w:lang w:eastAsia="lt-LT"/>
        </w:rPr>
      </w:pPr>
    </w:p>
    <w:p>
      <w:pPr>
        <w:pStyle w:val="16"/>
        <w:ind w:left="1296"/>
        <w:jc w:val="both"/>
        <w:rPr>
          <w:sz w:val="24"/>
          <w:szCs w:val="24"/>
          <w:lang w:eastAsia="lt-LT"/>
        </w:rPr>
      </w:pPr>
      <w:r>
        <w:rPr>
          <w:b/>
          <w:sz w:val="24"/>
          <w:szCs w:val="24"/>
          <w:lang w:eastAsia="lt-LT"/>
        </w:rPr>
        <w:t>Sprendimas:</w:t>
      </w:r>
      <w:r>
        <w:rPr>
          <w:sz w:val="24"/>
          <w:szCs w:val="24"/>
          <w:lang w:eastAsia="lt-LT"/>
        </w:rPr>
        <w:t xml:space="preserve"> Už siūlymus balsavo </w:t>
      </w:r>
      <w:r>
        <w:rPr>
          <w:rFonts w:hint="default"/>
          <w:sz w:val="24"/>
          <w:szCs w:val="24"/>
          <w:lang w:val="en-US" w:eastAsia="lt-LT"/>
        </w:rPr>
        <w:t>35 nariai</w:t>
      </w:r>
      <w:r>
        <w:rPr>
          <w:sz w:val="24"/>
          <w:szCs w:val="24"/>
          <w:lang w:eastAsia="lt-LT"/>
        </w:rPr>
        <w:t xml:space="preserve">, </w:t>
      </w:r>
      <w:r>
        <w:rPr>
          <w:rFonts w:hint="default"/>
          <w:sz w:val="24"/>
          <w:szCs w:val="24"/>
          <w:lang w:val="en-US" w:eastAsia="lt-LT"/>
        </w:rPr>
        <w:t>1 (v</w:t>
      </w:r>
      <w:r>
        <w:rPr>
          <w:sz w:val="24"/>
          <w:szCs w:val="24"/>
          <w:lang w:eastAsia="lt-LT"/>
        </w:rPr>
        <w:t>ienas</w:t>
      </w:r>
      <w:r>
        <w:rPr>
          <w:rFonts w:hint="default"/>
          <w:sz w:val="24"/>
          <w:szCs w:val="24"/>
          <w:lang w:val="en-US" w:eastAsia="lt-LT"/>
        </w:rPr>
        <w:t>)</w:t>
      </w:r>
      <w:r>
        <w:rPr>
          <w:sz w:val="24"/>
          <w:szCs w:val="24"/>
          <w:lang w:eastAsia="lt-LT"/>
        </w:rPr>
        <w:t xml:space="preserve"> susilaikė. Pritarta.</w:t>
      </w:r>
    </w:p>
    <w:p>
      <w:pPr>
        <w:pStyle w:val="16"/>
        <w:ind w:left="1296"/>
        <w:jc w:val="both"/>
        <w:rPr>
          <w:sz w:val="24"/>
          <w:szCs w:val="24"/>
          <w:lang w:eastAsia="lt-LT"/>
        </w:rPr>
      </w:pPr>
    </w:p>
    <w:p>
      <w:pPr>
        <w:pStyle w:val="16"/>
        <w:numPr>
          <w:ilvl w:val="0"/>
          <w:numId w:val="3"/>
        </w:numPr>
        <w:jc w:val="both"/>
        <w:rPr>
          <w:sz w:val="24"/>
          <w:szCs w:val="24"/>
          <w:lang w:eastAsia="lt-LT"/>
        </w:rPr>
      </w:pPr>
      <w:r>
        <w:rPr>
          <w:b/>
          <w:sz w:val="24"/>
          <w:szCs w:val="24"/>
        </w:rPr>
        <w:t>5 klausimas:</w:t>
      </w:r>
      <w:r>
        <w:rPr>
          <w:sz w:val="24"/>
          <w:szCs w:val="24"/>
        </w:rPr>
        <w:t xml:space="preserve"> </w:t>
      </w:r>
      <w:r>
        <w:rPr>
          <w:b/>
          <w:bCs/>
          <w:sz w:val="24"/>
          <w:szCs w:val="24"/>
        </w:rPr>
        <w:t>Dėl Asociacijos VRFS kandidato LFF prezidento rinkimuose</w:t>
      </w:r>
      <w:r>
        <w:rPr>
          <w:b/>
          <w:sz w:val="24"/>
          <w:szCs w:val="24"/>
          <w:lang w:eastAsia="lt-LT"/>
        </w:rPr>
        <w:t>.</w:t>
      </w:r>
    </w:p>
    <w:p>
      <w:pPr>
        <w:pStyle w:val="16"/>
        <w:ind w:left="1296"/>
        <w:rPr>
          <w:sz w:val="24"/>
          <w:szCs w:val="24"/>
        </w:rPr>
      </w:pPr>
    </w:p>
    <w:p>
      <w:pPr>
        <w:pStyle w:val="16"/>
        <w:ind w:left="1296"/>
        <w:jc w:val="both"/>
        <w:rPr>
          <w:sz w:val="24"/>
          <w:szCs w:val="24"/>
        </w:rPr>
      </w:pPr>
      <w:r>
        <w:rPr>
          <w:b/>
          <w:sz w:val="24"/>
          <w:szCs w:val="24"/>
        </w:rPr>
        <w:t>Informacija:</w:t>
      </w:r>
      <w:r>
        <w:rPr>
          <w:sz w:val="24"/>
          <w:szCs w:val="24"/>
        </w:rPr>
        <w:t xml:space="preserve"> Buvo pristatytas VRFS Valdybos teikiamas kandidatas LFF prezidento rinkimuose Paulius Malžinskas.</w:t>
      </w:r>
    </w:p>
    <w:p>
      <w:pPr>
        <w:pStyle w:val="16"/>
        <w:ind w:left="1296"/>
        <w:jc w:val="both"/>
        <w:rPr>
          <w:sz w:val="24"/>
          <w:szCs w:val="24"/>
          <w:lang w:eastAsia="lt-LT"/>
        </w:rPr>
      </w:pPr>
    </w:p>
    <w:p>
      <w:pPr>
        <w:pStyle w:val="16"/>
        <w:ind w:left="1296"/>
        <w:rPr>
          <w:sz w:val="24"/>
          <w:szCs w:val="24"/>
        </w:rPr>
      </w:pPr>
      <w:r>
        <w:rPr>
          <w:b/>
          <w:sz w:val="24"/>
          <w:szCs w:val="24"/>
          <w:lang w:eastAsia="lt-LT"/>
        </w:rPr>
        <w:t>Sprendimas:</w:t>
      </w:r>
      <w:r>
        <w:rPr>
          <w:sz w:val="24"/>
          <w:szCs w:val="24"/>
          <w:lang w:eastAsia="lt-LT"/>
        </w:rPr>
        <w:t xml:space="preserve"> </w:t>
      </w:r>
      <w:r>
        <w:rPr>
          <w:sz w:val="24"/>
          <w:szCs w:val="24"/>
        </w:rPr>
        <w:t xml:space="preserve">Už kandidatą LFF prezidento rinkimuose Paulių Malžinską balsavo </w:t>
      </w:r>
      <w:r>
        <w:rPr>
          <w:rFonts w:hint="default"/>
          <w:sz w:val="24"/>
          <w:szCs w:val="24"/>
          <w:lang w:val="en-US"/>
        </w:rPr>
        <w:t>34 nariai, 2 (</w:t>
      </w:r>
      <w:r>
        <w:rPr>
          <w:sz w:val="24"/>
          <w:szCs w:val="24"/>
          <w:lang w:eastAsia="lt-LT"/>
        </w:rPr>
        <w:t>du</w:t>
      </w:r>
      <w:r>
        <w:rPr>
          <w:rFonts w:hint="default"/>
          <w:sz w:val="24"/>
          <w:szCs w:val="24"/>
          <w:lang w:val="en-US" w:eastAsia="lt-LT"/>
        </w:rPr>
        <w:t>)</w:t>
      </w:r>
      <w:r>
        <w:rPr>
          <w:sz w:val="24"/>
          <w:szCs w:val="24"/>
          <w:lang w:eastAsia="lt-LT"/>
        </w:rPr>
        <w:t xml:space="preserve"> susilaikė</w:t>
      </w:r>
      <w:r>
        <w:rPr>
          <w:sz w:val="24"/>
          <w:szCs w:val="24"/>
        </w:rPr>
        <w:t xml:space="preserve">. </w:t>
      </w:r>
      <w:r>
        <w:rPr>
          <w:rFonts w:hint="default"/>
          <w:sz w:val="24"/>
          <w:szCs w:val="24"/>
          <w:lang w:val="en-US"/>
        </w:rPr>
        <w:t xml:space="preserve"> P.Mal</w:t>
      </w:r>
      <w:r>
        <w:rPr>
          <w:rFonts w:hint="default"/>
          <w:sz w:val="24"/>
          <w:szCs w:val="24"/>
          <w:lang w:val="lt-LT"/>
        </w:rPr>
        <w:t>žinsko kadidatūrai p</w:t>
      </w:r>
      <w:r>
        <w:rPr>
          <w:sz w:val="24"/>
          <w:szCs w:val="24"/>
        </w:rPr>
        <w:t>ritarta.</w:t>
      </w:r>
    </w:p>
    <w:p>
      <w:pPr>
        <w:pStyle w:val="16"/>
        <w:ind w:left="1296"/>
        <w:jc w:val="both"/>
        <w:rPr>
          <w:sz w:val="24"/>
          <w:szCs w:val="24"/>
          <w:lang w:eastAsia="lt-LT"/>
        </w:rPr>
      </w:pPr>
    </w:p>
    <w:p>
      <w:pPr>
        <w:pStyle w:val="16"/>
        <w:numPr>
          <w:ilvl w:val="0"/>
          <w:numId w:val="3"/>
        </w:numPr>
        <w:jc w:val="both"/>
        <w:rPr>
          <w:sz w:val="24"/>
          <w:szCs w:val="24"/>
          <w:lang w:eastAsia="lt-LT"/>
        </w:rPr>
      </w:pPr>
      <w:r>
        <w:rPr>
          <w:b/>
          <w:sz w:val="24"/>
          <w:szCs w:val="24"/>
        </w:rPr>
        <w:t>6 klausimas:</w:t>
      </w:r>
      <w:r>
        <w:rPr>
          <w:sz w:val="24"/>
          <w:szCs w:val="24"/>
        </w:rPr>
        <w:t xml:space="preserve"> </w:t>
      </w:r>
      <w:r>
        <w:rPr>
          <w:b/>
          <w:bCs/>
          <w:sz w:val="24"/>
          <w:szCs w:val="24"/>
        </w:rPr>
        <w:t>VRFS rezoliucija dėl VK nario Pauliaus Malžinsko suspendavimo VK panaikinimo</w:t>
      </w:r>
      <w:r>
        <w:rPr>
          <w:b/>
          <w:sz w:val="24"/>
          <w:szCs w:val="24"/>
          <w:lang w:eastAsia="lt-LT"/>
        </w:rPr>
        <w:t>.</w:t>
      </w:r>
    </w:p>
    <w:p>
      <w:pPr>
        <w:pStyle w:val="16"/>
        <w:ind w:left="1296"/>
        <w:rPr>
          <w:sz w:val="24"/>
          <w:szCs w:val="24"/>
        </w:rPr>
      </w:pPr>
    </w:p>
    <w:p>
      <w:pPr>
        <w:pStyle w:val="16"/>
        <w:ind w:left="1296"/>
        <w:jc w:val="both"/>
        <w:rPr>
          <w:sz w:val="24"/>
          <w:szCs w:val="24"/>
        </w:rPr>
      </w:pPr>
      <w:r>
        <w:rPr>
          <w:b/>
          <w:sz w:val="24"/>
          <w:szCs w:val="24"/>
        </w:rPr>
        <w:t>Informacija:</w:t>
      </w:r>
      <w:r>
        <w:rPr>
          <w:sz w:val="24"/>
          <w:szCs w:val="24"/>
        </w:rPr>
        <w:t xml:space="preserve"> Paulius Malžinskas pristatė </w:t>
      </w:r>
      <w:r>
        <w:rPr>
          <w:rFonts w:hint="default"/>
          <w:sz w:val="24"/>
          <w:szCs w:val="24"/>
          <w:lang w:val="lt-LT"/>
        </w:rPr>
        <w:t xml:space="preserve">Asociacijos </w:t>
      </w:r>
      <w:r>
        <w:rPr>
          <w:sz w:val="24"/>
          <w:szCs w:val="24"/>
        </w:rPr>
        <w:t>VRFS rezoliuciją</w:t>
      </w:r>
      <w:r>
        <w:rPr>
          <w:rFonts w:hint="default"/>
          <w:sz w:val="24"/>
          <w:szCs w:val="24"/>
          <w:lang w:val="lt-LT"/>
        </w:rPr>
        <w:t xml:space="preserve"> (Protokolo priedas Nr.</w:t>
      </w:r>
      <w:r>
        <w:rPr>
          <w:rFonts w:hint="default"/>
          <w:sz w:val="24"/>
          <w:szCs w:val="24"/>
          <w:lang w:val="en-US"/>
        </w:rPr>
        <w:t>2)</w:t>
      </w:r>
      <w:r>
        <w:rPr>
          <w:sz w:val="24"/>
          <w:szCs w:val="24"/>
        </w:rPr>
        <w:t xml:space="preserve"> dėl VK nario Pauliaus Malžinsko suspendavimo VK panaikinimo</w:t>
      </w:r>
    </w:p>
    <w:p>
      <w:pPr>
        <w:pStyle w:val="16"/>
        <w:ind w:left="1296"/>
        <w:jc w:val="both"/>
        <w:rPr>
          <w:sz w:val="24"/>
          <w:szCs w:val="24"/>
        </w:rPr>
      </w:pPr>
    </w:p>
    <w:p>
      <w:pPr>
        <w:pStyle w:val="16"/>
        <w:ind w:left="1296"/>
        <w:rPr>
          <w:sz w:val="24"/>
          <w:szCs w:val="24"/>
        </w:rPr>
      </w:pPr>
      <w:r>
        <w:rPr>
          <w:b/>
          <w:sz w:val="24"/>
          <w:szCs w:val="24"/>
          <w:lang w:eastAsia="lt-LT"/>
        </w:rPr>
        <w:t>Sprendimas:</w:t>
      </w:r>
      <w:r>
        <w:rPr>
          <w:sz w:val="24"/>
          <w:szCs w:val="24"/>
          <w:lang w:eastAsia="lt-LT"/>
        </w:rPr>
        <w:t xml:space="preserve"> </w:t>
      </w:r>
      <w:r>
        <w:rPr>
          <w:sz w:val="24"/>
          <w:szCs w:val="24"/>
        </w:rPr>
        <w:t xml:space="preserve">Už rezoliuciją balsavo </w:t>
      </w:r>
      <w:r>
        <w:rPr>
          <w:rFonts w:hint="default"/>
          <w:sz w:val="24"/>
          <w:szCs w:val="24"/>
          <w:lang w:val="en-US"/>
        </w:rPr>
        <w:t xml:space="preserve">32 nariai, </w:t>
      </w:r>
      <w:r>
        <w:rPr>
          <w:sz w:val="24"/>
          <w:szCs w:val="24"/>
        </w:rPr>
        <w:t xml:space="preserve"> susilaikė 4</w:t>
      </w:r>
      <w:r>
        <w:rPr>
          <w:rFonts w:hint="default"/>
          <w:sz w:val="24"/>
          <w:szCs w:val="24"/>
          <w:lang w:val="en-US"/>
        </w:rPr>
        <w:t xml:space="preserve"> (keturi)</w:t>
      </w:r>
      <w:r>
        <w:rPr>
          <w:sz w:val="24"/>
          <w:szCs w:val="24"/>
        </w:rPr>
        <w:t>. Rezoliucijai pritarta.</w:t>
      </w:r>
    </w:p>
    <w:p>
      <w:pPr>
        <w:pStyle w:val="16"/>
        <w:ind w:left="1296"/>
        <w:rPr>
          <w:sz w:val="24"/>
          <w:szCs w:val="24"/>
        </w:rPr>
      </w:pPr>
      <w:bookmarkStart w:id="0" w:name="_GoBack"/>
      <w:bookmarkEnd w:id="0"/>
    </w:p>
    <w:p>
      <w:pPr>
        <w:pStyle w:val="16"/>
        <w:ind w:left="1296"/>
        <w:rPr>
          <w:b/>
          <w:sz w:val="24"/>
          <w:szCs w:val="24"/>
        </w:rPr>
      </w:pPr>
    </w:p>
    <w:p>
      <w:pPr>
        <w:pStyle w:val="16"/>
        <w:ind w:left="1296"/>
        <w:rPr>
          <w:b/>
          <w:sz w:val="24"/>
          <w:szCs w:val="24"/>
        </w:rPr>
      </w:pPr>
    </w:p>
    <w:p>
      <w:pPr>
        <w:pStyle w:val="16"/>
        <w:ind w:left="1296"/>
        <w:rPr>
          <w:b/>
          <w:sz w:val="24"/>
          <w:szCs w:val="24"/>
        </w:rPr>
      </w:pPr>
    </w:p>
    <w:p>
      <w:pPr>
        <w:pStyle w:val="16"/>
        <w:ind w:left="1296"/>
        <w:rPr>
          <w:color w:val="000000"/>
          <w:sz w:val="24"/>
          <w:szCs w:val="24"/>
          <w:lang w:eastAsia="lt-LT"/>
        </w:rPr>
      </w:pPr>
    </w:p>
    <w:p>
      <w:pPr>
        <w:suppressAutoHyphens w:val="0"/>
        <w:rPr>
          <w:color w:val="000000"/>
          <w:sz w:val="22"/>
          <w:szCs w:val="22"/>
          <w:lang w:eastAsia="lt-LT"/>
        </w:rPr>
      </w:pPr>
      <w:r>
        <w:rPr>
          <w:color w:val="000000"/>
          <w:sz w:val="22"/>
          <w:szCs w:val="22"/>
          <w:lang w:eastAsia="lt-LT"/>
        </w:rPr>
        <w:t>Posėdžio pirmininkas: VRFS Prezidentas Paulius Malžinskas</w:t>
      </w:r>
    </w:p>
    <w:p>
      <w:pPr>
        <w:suppressAutoHyphens w:val="0"/>
        <w:rPr>
          <w:color w:val="000000"/>
          <w:sz w:val="22"/>
          <w:szCs w:val="22"/>
          <w:lang w:eastAsia="lt-LT"/>
        </w:rPr>
      </w:pPr>
      <w:r>
        <w:rPr>
          <w:color w:val="000000"/>
          <w:sz w:val="22"/>
          <w:szCs w:val="22"/>
          <w:lang w:eastAsia="lt-LT"/>
        </w:rPr>
        <w:t xml:space="preserve">                                                                                                                __(parašas)________            </w:t>
      </w:r>
    </w:p>
    <w:p>
      <w:pPr>
        <w:suppressAutoHyphens w:val="0"/>
        <w:rPr>
          <w:color w:val="000000"/>
          <w:sz w:val="22"/>
          <w:szCs w:val="22"/>
          <w:lang w:eastAsia="lt-LT"/>
        </w:rPr>
      </w:pPr>
    </w:p>
    <w:p>
      <w:pPr>
        <w:suppressAutoHyphens w:val="0"/>
        <w:rPr>
          <w:color w:val="000000"/>
          <w:sz w:val="22"/>
          <w:szCs w:val="22"/>
          <w:lang w:eastAsia="lt-LT"/>
        </w:rPr>
      </w:pPr>
    </w:p>
    <w:p>
      <w:pPr>
        <w:suppressAutoHyphens w:val="0"/>
        <w:rPr>
          <w:color w:val="000000"/>
          <w:sz w:val="22"/>
          <w:szCs w:val="22"/>
          <w:lang w:eastAsia="lt-LT"/>
        </w:rPr>
      </w:pPr>
      <w:r>
        <w:rPr>
          <w:color w:val="000000"/>
          <w:sz w:val="22"/>
          <w:szCs w:val="22"/>
          <w:lang w:eastAsia="lt-LT"/>
        </w:rPr>
        <w:t>Posėdžio sekretorius: VRFS direktorius Laurynas Aržuolaitis</w:t>
      </w:r>
    </w:p>
    <w:p>
      <w:pPr>
        <w:suppressAutoHyphens w:val="0"/>
        <w:rPr>
          <w:color w:val="000000"/>
          <w:sz w:val="24"/>
          <w:szCs w:val="24"/>
          <w:lang w:eastAsia="lt-LT"/>
        </w:rPr>
      </w:pPr>
      <w:r>
        <w:rPr>
          <w:color w:val="000000"/>
          <w:sz w:val="24"/>
          <w:szCs w:val="24"/>
          <w:lang w:eastAsia="lt-LT"/>
        </w:rPr>
        <w:t xml:space="preserve">                                                                                                       __(parašas)________             </w:t>
      </w:r>
    </w:p>
    <w:sectPr>
      <w:headerReference r:id="rId3" w:type="default"/>
      <w:pgSz w:w="11906" w:h="16838"/>
      <w:pgMar w:top="1440" w:right="1440" w:bottom="1440" w:left="1440" w:header="567" w:footer="567" w:gutter="0"/>
      <w:cols w:space="1296"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Symbol">
    <w:panose1 w:val="05050102010706020507"/>
    <w:charset w:val="02"/>
    <w:family w:val="decorative"/>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400"/>
        <w:tab w:val="center" w:pos="4535"/>
      </w:tabs>
      <w:rPr>
        <w:sz w:val="44"/>
        <w:szCs w:val="44"/>
      </w:rPr>
    </w:pPr>
    <w:r>
      <w:rPr>
        <w:sz w:val="44"/>
        <w:szCs w:val="44"/>
      </w:rPr>
      <w:t>Asociacija „Vilniaus regiono futbolo sąjunga“</w:t>
    </w:r>
  </w:p>
  <w:p>
    <w:pPr>
      <w:tabs>
        <w:tab w:val="left" w:pos="2385"/>
        <w:tab w:val="center" w:pos="4535"/>
      </w:tabs>
      <w:jc w:val="center"/>
      <w:rPr>
        <w:rFonts w:ascii="Garamond" w:hAnsi="Garamond"/>
        <w:sz w:val="24"/>
        <w:szCs w:val="24"/>
      </w:rPr>
    </w:pPr>
    <w:r>
      <w:rPr>
        <w:rFonts w:ascii="Garamond" w:hAnsi="Garamond"/>
        <w:sz w:val="24"/>
        <w:szCs w:val="24"/>
      </w:rPr>
      <w:t>Juridinio asmens kodas 302717231</w:t>
    </w:r>
  </w:p>
  <w:p>
    <w:pPr>
      <w:jc w:val="center"/>
      <w:rPr>
        <w:rFonts w:ascii="Garamond" w:hAnsi="Garamond"/>
        <w:sz w:val="24"/>
        <w:szCs w:val="24"/>
      </w:rPr>
    </w:pPr>
    <w:r>
      <w:rPr>
        <w:rFonts w:ascii="Garamond" w:hAnsi="Garamond"/>
        <w:sz w:val="24"/>
        <w:szCs w:val="24"/>
      </w:rPr>
      <w:t>Buveinės adresas  Lietuvos Respublika, Vilniaus m., Šeškinės g. 45c-52</w:t>
    </w:r>
  </w:p>
  <w:p>
    <w:pPr>
      <w:tabs>
        <w:tab w:val="left" w:pos="1665"/>
        <w:tab w:val="center" w:pos="4535"/>
      </w:tabs>
      <w:jc w:val="center"/>
      <w:rPr>
        <w:rFonts w:ascii="Garamond" w:hAnsi="Garamond"/>
        <w:sz w:val="24"/>
        <w:szCs w:val="24"/>
      </w:rPr>
    </w:pPr>
    <w:r>
      <w:rPr>
        <w:rFonts w:ascii="Garamond" w:hAnsi="Garamond"/>
        <w:sz w:val="24"/>
        <w:szCs w:val="24"/>
      </w:rPr>
      <w:t>Asociacijos registro tvarkytojas VĮ Registrų centras</w:t>
    </w:r>
  </w:p>
  <w:p>
    <w:pPr>
      <w:tabs>
        <w:tab w:val="left" w:pos="1665"/>
        <w:tab w:val="center" w:pos="4535"/>
      </w:tabs>
      <w:jc w:val="center"/>
      <w:rPr>
        <w:rFonts w:ascii="Garamond" w:hAnsi="Garamond"/>
        <w:sz w:val="24"/>
        <w:szCs w:val="24"/>
      </w:rPr>
    </w:pPr>
    <w:r>
      <w:rPr>
        <w:rFonts w:ascii="Garamond" w:hAnsi="Garamond"/>
        <w:sz w:val="24"/>
        <w:szCs w:val="24"/>
      </w:rPr>
      <w:t>A.S.  LT98 7300 0101 3087 8840 Swedbank AB</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26E"/>
    <w:multiLevelType w:val="multilevel"/>
    <w:tmpl w:val="0012626E"/>
    <w:lvl w:ilvl="0" w:tentative="0">
      <w:start w:val="1"/>
      <w:numFmt w:val="decimal"/>
      <w:lvlText w:val="%1."/>
      <w:lvlJc w:val="left"/>
      <w:pPr>
        <w:ind w:left="1440" w:hanging="360"/>
      </w:pPr>
      <w:rPr>
        <w:rFonts w:hint="default"/>
      </w:rPr>
    </w:lvl>
    <w:lvl w:ilvl="1" w:tentative="0">
      <w:start w:val="1"/>
      <w:numFmt w:val="bullet"/>
      <w:lvlText w:val="o"/>
      <w:lvlJc w:val="left"/>
      <w:pPr>
        <w:ind w:left="2160" w:hanging="360"/>
      </w:pPr>
      <w:rPr>
        <w:rFonts w:hint="default" w:ascii="Courier New" w:hAnsi="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rPr>
    </w:lvl>
    <w:lvl w:ilvl="8" w:tentative="0">
      <w:start w:val="1"/>
      <w:numFmt w:val="bullet"/>
      <w:lvlText w:val=""/>
      <w:lvlJc w:val="left"/>
      <w:pPr>
        <w:ind w:left="7200" w:hanging="360"/>
      </w:pPr>
      <w:rPr>
        <w:rFonts w:hint="default" w:ascii="Wingdings" w:hAnsi="Wingdings"/>
      </w:rPr>
    </w:lvl>
  </w:abstractNum>
  <w:abstractNum w:abstractNumId="1">
    <w:nsid w:val="3FF13987"/>
    <w:multiLevelType w:val="multilevel"/>
    <w:tmpl w:val="3FF1398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F472089"/>
    <w:multiLevelType w:val="multilevel"/>
    <w:tmpl w:val="4F47208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6E81401"/>
    <w:multiLevelType w:val="multilevel"/>
    <w:tmpl w:val="66E81401"/>
    <w:lvl w:ilvl="0" w:tentative="0">
      <w:start w:val="1"/>
      <w:numFmt w:val="decimal"/>
      <w:lvlText w:val="%1."/>
      <w:lvlJc w:val="left"/>
      <w:pPr>
        <w:ind w:left="2016" w:hanging="360"/>
      </w:pPr>
    </w:lvl>
    <w:lvl w:ilvl="1" w:tentative="0">
      <w:start w:val="1"/>
      <w:numFmt w:val="lowerLetter"/>
      <w:lvlText w:val="%2."/>
      <w:lvlJc w:val="left"/>
      <w:pPr>
        <w:ind w:left="2736" w:hanging="360"/>
      </w:pPr>
    </w:lvl>
    <w:lvl w:ilvl="2" w:tentative="0">
      <w:start w:val="1"/>
      <w:numFmt w:val="lowerRoman"/>
      <w:lvlText w:val="%3."/>
      <w:lvlJc w:val="right"/>
      <w:pPr>
        <w:ind w:left="3456" w:hanging="180"/>
      </w:pPr>
    </w:lvl>
    <w:lvl w:ilvl="3" w:tentative="0">
      <w:start w:val="1"/>
      <w:numFmt w:val="decimal"/>
      <w:lvlText w:val="%4."/>
      <w:lvlJc w:val="left"/>
      <w:pPr>
        <w:ind w:left="4176" w:hanging="360"/>
      </w:pPr>
    </w:lvl>
    <w:lvl w:ilvl="4" w:tentative="0">
      <w:start w:val="1"/>
      <w:numFmt w:val="lowerLetter"/>
      <w:lvlText w:val="%5."/>
      <w:lvlJc w:val="left"/>
      <w:pPr>
        <w:ind w:left="4896" w:hanging="360"/>
      </w:pPr>
    </w:lvl>
    <w:lvl w:ilvl="5" w:tentative="0">
      <w:start w:val="1"/>
      <w:numFmt w:val="lowerRoman"/>
      <w:lvlText w:val="%6."/>
      <w:lvlJc w:val="right"/>
      <w:pPr>
        <w:ind w:left="5616" w:hanging="180"/>
      </w:pPr>
    </w:lvl>
    <w:lvl w:ilvl="6" w:tentative="0">
      <w:start w:val="1"/>
      <w:numFmt w:val="decimal"/>
      <w:lvlText w:val="%7."/>
      <w:lvlJc w:val="left"/>
      <w:pPr>
        <w:ind w:left="6336" w:hanging="360"/>
      </w:pPr>
    </w:lvl>
    <w:lvl w:ilvl="7" w:tentative="0">
      <w:start w:val="1"/>
      <w:numFmt w:val="lowerLetter"/>
      <w:lvlText w:val="%8."/>
      <w:lvlJc w:val="left"/>
      <w:pPr>
        <w:ind w:left="7056" w:hanging="360"/>
      </w:pPr>
    </w:lvl>
    <w:lvl w:ilvl="8" w:tentative="0">
      <w:start w:val="1"/>
      <w:numFmt w:val="lowerRoman"/>
      <w:lvlText w:val="%9."/>
      <w:lvlJc w:val="right"/>
      <w:pPr>
        <w:ind w:left="7776" w:hanging="180"/>
      </w:pPr>
    </w:lvl>
  </w:abstractNum>
  <w:abstractNum w:abstractNumId="4">
    <w:nsid w:val="7414716A"/>
    <w:multiLevelType w:val="multilevel"/>
    <w:tmpl w:val="7414716A"/>
    <w:lvl w:ilvl="0" w:tentative="0">
      <w:start w:val="1"/>
      <w:numFmt w:val="decimal"/>
      <w:lvlText w:val="%1."/>
      <w:lvlJc w:val="left"/>
      <w:pPr>
        <w:ind w:left="2016" w:hanging="360"/>
      </w:pPr>
    </w:lvl>
    <w:lvl w:ilvl="1" w:tentative="0">
      <w:start w:val="1"/>
      <w:numFmt w:val="lowerLetter"/>
      <w:lvlText w:val="%2."/>
      <w:lvlJc w:val="left"/>
      <w:pPr>
        <w:ind w:left="2736" w:hanging="360"/>
      </w:pPr>
    </w:lvl>
    <w:lvl w:ilvl="2" w:tentative="0">
      <w:start w:val="1"/>
      <w:numFmt w:val="lowerRoman"/>
      <w:lvlText w:val="%3."/>
      <w:lvlJc w:val="right"/>
      <w:pPr>
        <w:ind w:left="3456" w:hanging="180"/>
      </w:pPr>
    </w:lvl>
    <w:lvl w:ilvl="3" w:tentative="0">
      <w:start w:val="1"/>
      <w:numFmt w:val="decimal"/>
      <w:lvlText w:val="%4."/>
      <w:lvlJc w:val="left"/>
      <w:pPr>
        <w:ind w:left="4176" w:hanging="360"/>
      </w:pPr>
    </w:lvl>
    <w:lvl w:ilvl="4" w:tentative="0">
      <w:start w:val="1"/>
      <w:numFmt w:val="lowerLetter"/>
      <w:lvlText w:val="%5."/>
      <w:lvlJc w:val="left"/>
      <w:pPr>
        <w:ind w:left="4896" w:hanging="360"/>
      </w:pPr>
    </w:lvl>
    <w:lvl w:ilvl="5" w:tentative="0">
      <w:start w:val="1"/>
      <w:numFmt w:val="lowerRoman"/>
      <w:lvlText w:val="%6."/>
      <w:lvlJc w:val="right"/>
      <w:pPr>
        <w:ind w:left="5616" w:hanging="180"/>
      </w:pPr>
    </w:lvl>
    <w:lvl w:ilvl="6" w:tentative="0">
      <w:start w:val="1"/>
      <w:numFmt w:val="decimal"/>
      <w:lvlText w:val="%7."/>
      <w:lvlJc w:val="left"/>
      <w:pPr>
        <w:ind w:left="6336" w:hanging="360"/>
      </w:pPr>
    </w:lvl>
    <w:lvl w:ilvl="7" w:tentative="0">
      <w:start w:val="1"/>
      <w:numFmt w:val="lowerLetter"/>
      <w:lvlText w:val="%8."/>
      <w:lvlJc w:val="left"/>
      <w:pPr>
        <w:ind w:left="7056" w:hanging="360"/>
      </w:pPr>
    </w:lvl>
    <w:lvl w:ilvl="8" w:tentative="0">
      <w:start w:val="1"/>
      <w:numFmt w:val="lowerRoman"/>
      <w:lvlText w:val="%9."/>
      <w:lvlJc w:val="right"/>
      <w:pPr>
        <w:ind w:left="7776"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1296"/>
  <w:hyphenationZone w:val="396"/>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19"/>
    <w:rsid w:val="00036211"/>
    <w:rsid w:val="000503B5"/>
    <w:rsid w:val="00096B0A"/>
    <w:rsid w:val="00134819"/>
    <w:rsid w:val="00150792"/>
    <w:rsid w:val="001F7FD4"/>
    <w:rsid w:val="00210C87"/>
    <w:rsid w:val="0028383C"/>
    <w:rsid w:val="002B0FBC"/>
    <w:rsid w:val="002C5043"/>
    <w:rsid w:val="0039523E"/>
    <w:rsid w:val="003A1A3D"/>
    <w:rsid w:val="003B78D5"/>
    <w:rsid w:val="003C638F"/>
    <w:rsid w:val="00465BEE"/>
    <w:rsid w:val="00495A80"/>
    <w:rsid w:val="005C038C"/>
    <w:rsid w:val="005E0FE2"/>
    <w:rsid w:val="00645F33"/>
    <w:rsid w:val="006C69C9"/>
    <w:rsid w:val="006E2B38"/>
    <w:rsid w:val="00745F17"/>
    <w:rsid w:val="0077262C"/>
    <w:rsid w:val="007F26FD"/>
    <w:rsid w:val="008A39C6"/>
    <w:rsid w:val="008B3531"/>
    <w:rsid w:val="009D419A"/>
    <w:rsid w:val="00A57EFB"/>
    <w:rsid w:val="00AB421D"/>
    <w:rsid w:val="00B72B85"/>
    <w:rsid w:val="00B94988"/>
    <w:rsid w:val="00BC2D60"/>
    <w:rsid w:val="00BD48D7"/>
    <w:rsid w:val="00C8100E"/>
    <w:rsid w:val="00D84188"/>
    <w:rsid w:val="00D85274"/>
    <w:rsid w:val="00DC6BAC"/>
    <w:rsid w:val="00DE4264"/>
    <w:rsid w:val="00E0692B"/>
    <w:rsid w:val="00F1187D"/>
    <w:rsid w:val="00F41C0B"/>
    <w:rsid w:val="00FA3714"/>
    <w:rsid w:val="069F2C1C"/>
    <w:rsid w:val="5200281C"/>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0"/>
      <w:szCs w:val="20"/>
      <w:lang w:val="lt-LT" w:eastAsia="ar-SA" w:bidi="ar-SA"/>
    </w:rPr>
  </w:style>
  <w:style w:type="character" w:default="1" w:styleId="7">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footer"/>
    <w:basedOn w:val="1"/>
    <w:link w:val="15"/>
    <w:unhideWhenUsed/>
    <w:uiPriority w:val="99"/>
    <w:pPr>
      <w:tabs>
        <w:tab w:val="center" w:pos="4513"/>
        <w:tab w:val="right" w:pos="9026"/>
      </w:tabs>
    </w:pPr>
  </w:style>
  <w:style w:type="paragraph" w:styleId="3">
    <w:name w:val="header"/>
    <w:basedOn w:val="1"/>
    <w:link w:val="14"/>
    <w:unhideWhenUsed/>
    <w:uiPriority w:val="99"/>
    <w:pPr>
      <w:tabs>
        <w:tab w:val="center" w:pos="4513"/>
        <w:tab w:val="right" w:pos="9026"/>
      </w:tabs>
    </w:pPr>
  </w:style>
  <w:style w:type="paragraph" w:styleId="4">
    <w:name w:val="Normal (Web)"/>
    <w:basedOn w:val="1"/>
    <w:semiHidden/>
    <w:unhideWhenUsed/>
    <w:uiPriority w:val="99"/>
    <w:pPr>
      <w:suppressAutoHyphens w:val="0"/>
      <w:spacing w:before="100" w:beforeAutospacing="1" w:after="100" w:afterAutospacing="1"/>
    </w:pPr>
    <w:rPr>
      <w:sz w:val="24"/>
      <w:szCs w:val="24"/>
      <w:lang w:eastAsia="lt-LT"/>
    </w:rPr>
  </w:style>
  <w:style w:type="paragraph" w:styleId="5">
    <w:name w:val="Subtitle"/>
    <w:basedOn w:val="1"/>
    <w:next w:val="1"/>
    <w:link w:val="13"/>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
    <w:name w:val="Title"/>
    <w:basedOn w:val="1"/>
    <w:next w:val="5"/>
    <w:link w:val="12"/>
    <w:qFormat/>
    <w:uiPriority w:val="0"/>
    <w:pPr>
      <w:jc w:val="center"/>
    </w:pPr>
    <w:rPr>
      <w:rFonts w:ascii="Garamond" w:hAnsi="Garamond"/>
      <w:b/>
      <w:sz w:val="52"/>
      <w:szCs w:val="52"/>
    </w:rPr>
  </w:style>
  <w:style w:type="character" w:styleId="8">
    <w:name w:val="Hyperlink"/>
    <w:basedOn w:val="7"/>
    <w:semiHidden/>
    <w:unhideWhenUsed/>
    <w:uiPriority w:val="99"/>
    <w:rPr>
      <w:color w:val="0000FF"/>
      <w:u w:val="single"/>
    </w:rPr>
  </w:style>
  <w:style w:type="character" w:styleId="9">
    <w:name w:val="Strong"/>
    <w:basedOn w:val="7"/>
    <w:qFormat/>
    <w:uiPriority w:val="22"/>
    <w:rPr>
      <w:b/>
      <w:bCs/>
    </w:rPr>
  </w:style>
  <w:style w:type="table" w:styleId="11">
    <w:name w:val="Table Grid"/>
    <w:basedOn w:val="10"/>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Title Char"/>
    <w:basedOn w:val="7"/>
    <w:link w:val="6"/>
    <w:uiPriority w:val="0"/>
    <w:rPr>
      <w:rFonts w:ascii="Garamond" w:hAnsi="Garamond" w:eastAsia="Times New Roman" w:cs="Times New Roman"/>
      <w:b/>
      <w:sz w:val="52"/>
      <w:szCs w:val="52"/>
      <w:lang w:eastAsia="ar-SA"/>
    </w:rPr>
  </w:style>
  <w:style w:type="character" w:customStyle="1" w:styleId="13">
    <w:name w:val="Subtitle Char"/>
    <w:basedOn w:val="7"/>
    <w:link w:val="5"/>
    <w:uiPriority w:val="11"/>
    <w:rPr>
      <w:rFonts w:eastAsiaTheme="minorEastAsia"/>
      <w:color w:val="595959" w:themeColor="text1" w:themeTint="A6"/>
      <w:spacing w:val="15"/>
      <w:lang w:eastAsia="ar-SA"/>
      <w14:textFill>
        <w14:solidFill>
          <w14:schemeClr w14:val="tx1">
            <w14:lumMod w14:val="65000"/>
            <w14:lumOff w14:val="35000"/>
          </w14:schemeClr>
        </w14:solidFill>
      </w14:textFill>
    </w:rPr>
  </w:style>
  <w:style w:type="character" w:customStyle="1" w:styleId="14">
    <w:name w:val="Header Char"/>
    <w:basedOn w:val="7"/>
    <w:link w:val="3"/>
    <w:uiPriority w:val="0"/>
    <w:rPr>
      <w:rFonts w:ascii="Times New Roman" w:hAnsi="Times New Roman" w:eastAsia="Times New Roman" w:cs="Times New Roman"/>
      <w:sz w:val="20"/>
      <w:szCs w:val="20"/>
      <w:lang w:eastAsia="ar-SA"/>
    </w:rPr>
  </w:style>
  <w:style w:type="character" w:customStyle="1" w:styleId="15">
    <w:name w:val="Footer Char"/>
    <w:basedOn w:val="7"/>
    <w:link w:val="2"/>
    <w:qFormat/>
    <w:uiPriority w:val="99"/>
    <w:rPr>
      <w:rFonts w:ascii="Times New Roman" w:hAnsi="Times New Roman" w:eastAsia="Times New Roman" w:cs="Times New Roman"/>
      <w:sz w:val="20"/>
      <w:szCs w:val="20"/>
      <w:lang w:eastAsia="ar-SA"/>
    </w:rPr>
  </w:style>
  <w:style w:type="paragraph" w:styleId="16">
    <w:name w:val="List Paragraph"/>
    <w:basedOn w:val="1"/>
    <w:qFormat/>
    <w:uiPriority w:val="34"/>
    <w:pPr>
      <w:ind w:left="720"/>
      <w:contextualSpacing/>
    </w:pPr>
  </w:style>
  <w:style w:type="paragraph" w:customStyle="1" w:styleId="17">
    <w:name w:val="m_-5158296059248427974gmail-msolistparagraph"/>
    <w:basedOn w:val="1"/>
    <w:uiPriority w:val="0"/>
    <w:pPr>
      <w:suppressAutoHyphens w:val="0"/>
      <w:spacing w:before="100" w:beforeAutospacing="1" w:after="100" w:afterAutospacing="1"/>
    </w:pPr>
    <w:rPr>
      <w:sz w:val="24"/>
      <w:szCs w:val="24"/>
      <w:lang w:eastAsia="lt-L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491</Words>
  <Characters>2805</Characters>
  <Lines>23</Lines>
  <Paragraphs>6</Paragraphs>
  <TotalTime>23</TotalTime>
  <ScaleCrop>false</ScaleCrop>
  <LinksUpToDate>false</LinksUpToDate>
  <CharactersWithSpaces>3290</CharactersWithSpaces>
  <Application>WPS Office_11.2.0.9431_F1E327BC-269C-435d-A152-05C5408002CA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2018-02-05T14:49:00Z</dcterms:created>
  <dc:creator>Justinas</dc:creator>
  <cp:lastModifiedBy>DELL</cp:lastModifiedBy>
  <dcterms:modified xsi:type="dcterms:W3CDTF">2020-06-18T09:33:38Z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